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9F7" w:rsidRPr="002F6A28" w:rsidRDefault="00AA0FD3" w:rsidP="002F6A28">
      <w:pPr>
        <w:pStyle w:val="Ttulo"/>
        <w:rPr>
          <w:caps w:val="0"/>
          <w:kern w:val="0"/>
        </w:rPr>
      </w:pPr>
      <w:r w:rsidRPr="002F6A28">
        <w:rPr>
          <w:caps w:val="0"/>
          <w:kern w:val="0"/>
        </w:rPr>
        <w:t>NOTIFICATION</w:t>
      </w:r>
    </w:p>
    <w:p w:rsidR="009239F7" w:rsidRPr="002F6A28" w:rsidRDefault="00AA0FD3" w:rsidP="002F6A28">
      <w:pPr>
        <w:jc w:val="center"/>
      </w:pPr>
      <w:r w:rsidRPr="002F6A28">
        <w:t>The following notification is being circulated in accordance with Article 10.6</w:t>
      </w:r>
    </w:p>
    <w:p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713"/>
        <w:gridCol w:w="8539"/>
      </w:tblGrid>
      <w:tr w:rsidR="009554C8" w:rsidTr="0069259F">
        <w:tc>
          <w:tcPr>
            <w:tcW w:w="713" w:type="dxa"/>
            <w:tcBorders>
              <w:bottom w:val="single" w:sz="6" w:space="0" w:color="auto"/>
            </w:tcBorders>
            <w:shd w:val="clear" w:color="auto" w:fill="auto"/>
          </w:tcPr>
          <w:p w:rsidR="00F85C99" w:rsidRPr="002F6A28" w:rsidRDefault="00AA0FD3" w:rsidP="002F6A28">
            <w:pPr>
              <w:spacing w:before="120" w:after="120"/>
              <w:jc w:val="left"/>
            </w:pPr>
            <w:r w:rsidRPr="002F6A28">
              <w:rPr>
                <w:b/>
              </w:rPr>
              <w:t>1.</w:t>
            </w:r>
          </w:p>
        </w:tc>
        <w:tc>
          <w:tcPr>
            <w:tcW w:w="8546" w:type="dxa"/>
            <w:tcBorders>
              <w:bottom w:val="single" w:sz="6" w:space="0" w:color="auto"/>
            </w:tcBorders>
            <w:shd w:val="clear" w:color="auto" w:fill="auto"/>
          </w:tcPr>
          <w:p w:rsidR="00F85C99" w:rsidRPr="002F6A28" w:rsidRDefault="00AA0FD3" w:rsidP="00C805B6">
            <w:pPr>
              <w:spacing w:before="120" w:after="120"/>
            </w:pPr>
            <w:bookmarkStart w:id="0" w:name="X_TBT_Reg_1A"/>
            <w:r w:rsidRPr="002F6A28">
              <w:rPr>
                <w:b/>
              </w:rPr>
              <w:t>Notifying Member</w:t>
            </w:r>
            <w:bookmarkEnd w:id="0"/>
            <w:r w:rsidRPr="002F6A28">
              <w:rPr>
                <w:b/>
              </w:rPr>
              <w:t>:</w:t>
            </w:r>
            <w:r w:rsidR="00EE3A11" w:rsidRPr="00C379C8">
              <w:t xml:space="preserve"> </w:t>
            </w:r>
            <w:bookmarkStart w:id="1" w:name="sps1a"/>
            <w:r w:rsidR="002F6A28" w:rsidRPr="00812D1D">
              <w:rPr>
                <w:caps/>
                <w:u w:val="single"/>
              </w:rPr>
              <w:t>Rwanda</w:t>
            </w:r>
            <w:bookmarkEnd w:id="1"/>
            <w:r w:rsidRPr="002F6A28">
              <w:t xml:space="preserve"> </w:t>
            </w:r>
          </w:p>
          <w:p w:rsidR="00F85C99" w:rsidRPr="002F6A28" w:rsidRDefault="00AA0FD3" w:rsidP="002F6A28">
            <w:pPr>
              <w:spacing w:after="120"/>
            </w:pPr>
            <w:bookmarkStart w:id="2" w:name="X_TBT_Reg_1B"/>
            <w:r w:rsidRPr="002F6A28">
              <w:rPr>
                <w:b/>
              </w:rPr>
              <w:t>If applicable, name of local government involved (Article 3.2 and 7.2)</w:t>
            </w:r>
            <w:bookmarkEnd w:id="2"/>
            <w:r w:rsidRPr="002F6A28">
              <w:rPr>
                <w:b/>
              </w:rPr>
              <w:t>:</w:t>
            </w:r>
            <w:r w:rsidR="00EE3A11" w:rsidRPr="00C379C8">
              <w:t xml:space="preserve"> </w:t>
            </w:r>
            <w:bookmarkStart w:id="3" w:name="sps1b"/>
            <w:bookmarkEnd w:id="3"/>
          </w:p>
        </w:tc>
      </w:tr>
      <w:tr w:rsidR="009554C8" w:rsidTr="0069259F">
        <w:tc>
          <w:tcPr>
            <w:tcW w:w="713" w:type="dxa"/>
            <w:tcBorders>
              <w:top w:val="single" w:sz="6" w:space="0" w:color="auto"/>
              <w:bottom w:val="single" w:sz="6" w:space="0" w:color="auto"/>
            </w:tcBorders>
            <w:shd w:val="clear" w:color="auto" w:fill="auto"/>
          </w:tcPr>
          <w:p w:rsidR="00F85C99" w:rsidRPr="002F6A28" w:rsidRDefault="00AA0FD3"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rsidR="00F85C99" w:rsidRPr="002F6A28" w:rsidRDefault="00AA0FD3" w:rsidP="00155128">
            <w:pPr>
              <w:spacing w:before="120" w:after="120"/>
            </w:pPr>
            <w:bookmarkStart w:id="4" w:name="X_TBT_Reg_2A"/>
            <w:r w:rsidRPr="002F6A28">
              <w:rPr>
                <w:b/>
              </w:rPr>
              <w:t>Agency responsible</w:t>
            </w:r>
            <w:bookmarkEnd w:id="4"/>
            <w:r w:rsidRPr="002F6A28">
              <w:rPr>
                <w:b/>
              </w:rPr>
              <w:t>:</w:t>
            </w:r>
            <w:r w:rsidR="00EE3A11" w:rsidRPr="00C379C8">
              <w:t xml:space="preserve"> </w:t>
            </w:r>
            <w:bookmarkStart w:id="5" w:name="sps2a"/>
            <w:r w:rsidRPr="002F6A28">
              <w:t>Rwanda Standards Board (RSB)</w:t>
            </w:r>
            <w:bookmarkEnd w:id="5"/>
          </w:p>
          <w:p w:rsidR="00F85C99" w:rsidRPr="002F6A28" w:rsidRDefault="00AA0FD3" w:rsidP="00AA646C">
            <w:pPr>
              <w:spacing w:after="120"/>
            </w:pPr>
            <w:bookmarkStart w:id="6" w:name="X_TBT_Reg_2B"/>
            <w:r w:rsidRPr="002F6A28">
              <w:rPr>
                <w:b/>
              </w:rPr>
              <w:t>Name and address (including telephone and fax numbers</w:t>
            </w:r>
            <w:r w:rsidR="0009487E" w:rsidRPr="002F6A28">
              <w:rPr>
                <w:b/>
              </w:rPr>
              <w:t>,</w:t>
            </w:r>
            <w:r w:rsidRPr="002F6A28">
              <w:rPr>
                <w:b/>
              </w:rPr>
              <w:t xml:space="preserve"> email and website addresses, if available) of agency or authority designated to handle comments regarding the notification shall be indicated if different from above</w:t>
            </w:r>
            <w:bookmarkEnd w:id="6"/>
            <w:r w:rsidRPr="002F6A28">
              <w:rPr>
                <w:b/>
              </w:rPr>
              <w:t>:</w:t>
            </w:r>
            <w:r w:rsidR="00AC6C6E" w:rsidRPr="00C379C8">
              <w:t xml:space="preserve"> </w:t>
            </w:r>
            <w:bookmarkStart w:id="7" w:name="sps4a"/>
          </w:p>
          <w:p w:rsidR="009554C8" w:rsidRPr="002F6A28" w:rsidRDefault="00AA0FD3" w:rsidP="00AA646C">
            <w:pPr>
              <w:spacing w:after="120"/>
              <w:jc w:val="left"/>
            </w:pPr>
            <w:r w:rsidRPr="002F6A28">
              <w:t>Rwanda Standards Board</w:t>
            </w:r>
            <w:r w:rsidRPr="002F6A28">
              <w:br/>
              <w:t xml:space="preserve">KK 15 Rd, 49 </w:t>
            </w:r>
            <w:r w:rsidRPr="002F6A28">
              <w:br/>
              <w:t xml:space="preserve">P.O.BOX 7099, Kigali, Rwanda </w:t>
            </w:r>
            <w:r w:rsidRPr="002F6A28">
              <w:br/>
              <w:t>Tel: +250 788303492</w:t>
            </w:r>
            <w:r w:rsidRPr="002F6A28">
              <w:br/>
              <w:t xml:space="preserve">Email: </w:t>
            </w:r>
            <w:hyperlink r:id="rId7" w:history="1">
              <w:r w:rsidRPr="002F6A28">
                <w:rPr>
                  <w:color w:val="0000FF"/>
                  <w:u w:val="single"/>
                </w:rPr>
                <w:t>info@rsb.gov.rw</w:t>
              </w:r>
            </w:hyperlink>
            <w:r w:rsidRPr="002F6A28">
              <w:t xml:space="preserve"> </w:t>
            </w:r>
            <w:r w:rsidRPr="002F6A28">
              <w:br/>
              <w:t xml:space="preserve">Website: </w:t>
            </w:r>
            <w:hyperlink r:id="rId8" w:history="1">
              <w:r w:rsidRPr="002F6A28">
                <w:rPr>
                  <w:color w:val="0000FF"/>
                  <w:u w:val="single"/>
                </w:rPr>
                <w:t>www.rsb.gov.rw</w:t>
              </w:r>
            </w:hyperlink>
            <w:bookmarkEnd w:id="7"/>
          </w:p>
        </w:tc>
      </w:tr>
      <w:tr w:rsidR="009554C8" w:rsidTr="0069259F">
        <w:tc>
          <w:tcPr>
            <w:tcW w:w="713" w:type="dxa"/>
            <w:tcBorders>
              <w:top w:val="single" w:sz="6" w:space="0" w:color="auto"/>
              <w:bottom w:val="single" w:sz="6" w:space="0" w:color="auto"/>
            </w:tcBorders>
            <w:shd w:val="clear" w:color="auto" w:fill="auto"/>
          </w:tcPr>
          <w:p w:rsidR="00F85C99" w:rsidRPr="002F6A28" w:rsidRDefault="00AA0FD3"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rsidR="00F85C99" w:rsidRPr="0058336F" w:rsidRDefault="00AA0FD3" w:rsidP="002F6A28">
            <w:pPr>
              <w:spacing w:before="120" w:after="120"/>
            </w:pPr>
            <w:bookmarkStart w:id="8" w:name="X_TBT_Reg_3A"/>
            <w:r w:rsidRPr="002F6A28">
              <w:rPr>
                <w:b/>
              </w:rPr>
              <w:t>Notified under Article 2.9.2</w:t>
            </w:r>
            <w:bookmarkEnd w:id="8"/>
            <w:r w:rsidRPr="002F6A28">
              <w:rPr>
                <w:b/>
              </w:rPr>
              <w:t xml:space="preserve"> [</w:t>
            </w:r>
            <w:bookmarkStart w:id="9" w:name="tbt3a"/>
            <w:r w:rsidRPr="002F6A28">
              <w:rPr>
                <w:b/>
              </w:rPr>
              <w:t>X</w:t>
            </w:r>
            <w:bookmarkEnd w:id="9"/>
            <w:r w:rsidRPr="002F6A28">
              <w:rPr>
                <w:b/>
              </w:rPr>
              <w:t xml:space="preserve">], </w:t>
            </w:r>
            <w:bookmarkStart w:id="10" w:name="X_TBT_Reg_3B"/>
            <w:r w:rsidRPr="002F6A28">
              <w:rPr>
                <w:b/>
              </w:rPr>
              <w:t>2.10.1</w:t>
            </w:r>
            <w:bookmarkEnd w:id="10"/>
            <w:r w:rsidRPr="002F6A28">
              <w:rPr>
                <w:b/>
              </w:rPr>
              <w:t xml:space="preserve"> </w:t>
            </w:r>
            <w:proofErr w:type="gramStart"/>
            <w:r w:rsidRPr="002F6A28">
              <w:rPr>
                <w:b/>
              </w:rPr>
              <w:t>[</w:t>
            </w:r>
            <w:bookmarkStart w:id="11" w:name="tbt3b"/>
            <w:r w:rsidRPr="002F6A28">
              <w:rPr>
                <w:b/>
              </w:rPr>
              <w:t>  </w:t>
            </w:r>
            <w:bookmarkEnd w:id="11"/>
            <w:r w:rsidRPr="002F6A28">
              <w:rPr>
                <w:b/>
              </w:rPr>
              <w:t>]</w:t>
            </w:r>
            <w:proofErr w:type="gramEnd"/>
            <w:r w:rsidRPr="002F6A28">
              <w:rPr>
                <w:b/>
              </w:rPr>
              <w:t xml:space="preserve">, </w:t>
            </w:r>
            <w:bookmarkStart w:id="12" w:name="X_TBT_Reg_3C"/>
            <w:r w:rsidRPr="002F6A28">
              <w:rPr>
                <w:b/>
              </w:rPr>
              <w:t>5.6.2</w:t>
            </w:r>
            <w:bookmarkEnd w:id="12"/>
            <w:r w:rsidRPr="002F6A28">
              <w:rPr>
                <w:b/>
              </w:rPr>
              <w:t xml:space="preserve"> [</w:t>
            </w:r>
            <w:bookmarkStart w:id="13" w:name="tbt3c"/>
            <w:r w:rsidRPr="002F6A28">
              <w:rPr>
                <w:b/>
              </w:rPr>
              <w:t>  </w:t>
            </w:r>
            <w:bookmarkEnd w:id="13"/>
            <w:r w:rsidRPr="002F6A28">
              <w:rPr>
                <w:b/>
              </w:rPr>
              <w:t xml:space="preserve">], </w:t>
            </w:r>
            <w:bookmarkStart w:id="14" w:name="X_TBT_Reg_3D"/>
            <w:r w:rsidRPr="002F6A28">
              <w:rPr>
                <w:b/>
              </w:rPr>
              <w:t>5.7.1</w:t>
            </w:r>
            <w:bookmarkEnd w:id="14"/>
            <w:r w:rsidRPr="002F6A28">
              <w:rPr>
                <w:b/>
              </w:rPr>
              <w:t xml:space="preserve"> [</w:t>
            </w:r>
            <w:bookmarkStart w:id="15" w:name="tbt3d"/>
            <w:r w:rsidRPr="002F6A28">
              <w:rPr>
                <w:b/>
              </w:rPr>
              <w:t>  </w:t>
            </w:r>
            <w:bookmarkEnd w:id="15"/>
            <w:r w:rsidRPr="002F6A28">
              <w:rPr>
                <w:b/>
              </w:rPr>
              <w:t xml:space="preserve">], </w:t>
            </w:r>
            <w:bookmarkStart w:id="16" w:name="X_TBT_Reg_3E"/>
            <w:r w:rsidRPr="002F6A28">
              <w:rPr>
                <w:b/>
              </w:rPr>
              <w:t>other</w:t>
            </w:r>
            <w:bookmarkStart w:id="17" w:name="tbt3f"/>
            <w:bookmarkEnd w:id="16"/>
            <w:bookmarkEnd w:id="17"/>
            <w:r w:rsidR="00FF5C69">
              <w:rPr>
                <w:b/>
              </w:rPr>
              <w:t>:</w:t>
            </w:r>
            <w:r w:rsidR="003531C5">
              <w:t xml:space="preserve"> </w:t>
            </w:r>
            <w:bookmarkStart w:id="18" w:name="tbt3e"/>
            <w:bookmarkEnd w:id="18"/>
          </w:p>
        </w:tc>
      </w:tr>
      <w:tr w:rsidR="009554C8" w:rsidTr="0069259F">
        <w:tc>
          <w:tcPr>
            <w:tcW w:w="713" w:type="dxa"/>
            <w:tcBorders>
              <w:top w:val="single" w:sz="6" w:space="0" w:color="auto"/>
              <w:bottom w:val="single" w:sz="6" w:space="0" w:color="auto"/>
            </w:tcBorders>
            <w:shd w:val="clear" w:color="auto" w:fill="auto"/>
          </w:tcPr>
          <w:p w:rsidR="00F85C99" w:rsidRPr="002F6A28" w:rsidRDefault="00AA0FD3"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rsidR="00F85C99" w:rsidRPr="002F6A28" w:rsidRDefault="00AA0FD3" w:rsidP="002F6A28">
            <w:pPr>
              <w:spacing w:before="120" w:after="120"/>
            </w:pPr>
            <w:bookmarkStart w:id="19" w:name="X_TBT_Reg_4A"/>
            <w:r w:rsidRPr="002F6A28">
              <w:rPr>
                <w:b/>
              </w:rPr>
              <w:t>Products covered (HS or CCCN where applicable, otherwise national tariff heading. ICS numbers may be provided in addition, where applicable)</w:t>
            </w:r>
            <w:bookmarkEnd w:id="19"/>
            <w:r w:rsidRPr="002F6A28">
              <w:rPr>
                <w:b/>
              </w:rPr>
              <w:t>:</w:t>
            </w:r>
            <w:r w:rsidR="00EE3A11" w:rsidRPr="00C379C8">
              <w:t xml:space="preserve"> Fruits. Vegetables (ICS 67.080)</w:t>
            </w:r>
            <w:bookmarkStart w:id="20" w:name="sps3a"/>
            <w:bookmarkEnd w:id="20"/>
          </w:p>
        </w:tc>
      </w:tr>
      <w:tr w:rsidR="009554C8" w:rsidTr="0069259F">
        <w:tc>
          <w:tcPr>
            <w:tcW w:w="713" w:type="dxa"/>
            <w:tcBorders>
              <w:top w:val="single" w:sz="6" w:space="0" w:color="auto"/>
              <w:bottom w:val="single" w:sz="6" w:space="0" w:color="auto"/>
            </w:tcBorders>
            <w:shd w:val="clear" w:color="auto" w:fill="auto"/>
          </w:tcPr>
          <w:p w:rsidR="00F85C99" w:rsidRPr="002F6A28" w:rsidRDefault="00AA0FD3"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rsidR="00F85C99" w:rsidRPr="002F6A28" w:rsidRDefault="00AA0FD3" w:rsidP="002F6A28">
            <w:pPr>
              <w:spacing w:before="120" w:after="120"/>
            </w:pPr>
            <w:bookmarkStart w:id="21" w:name="X_TBT_Reg_5A"/>
            <w:r w:rsidRPr="002F6A28">
              <w:rPr>
                <w:b/>
              </w:rPr>
              <w:t>Title, number of pages and language(s) of the notified document</w:t>
            </w:r>
            <w:bookmarkEnd w:id="21"/>
            <w:r w:rsidRPr="002F6A28">
              <w:rPr>
                <w:b/>
              </w:rPr>
              <w:t>:</w:t>
            </w:r>
            <w:r w:rsidR="00EE3A11" w:rsidRPr="00C379C8">
              <w:t xml:space="preserve"> DRS 430: 2019 Dried banana— Specification (17 page(s), in English)</w:t>
            </w:r>
            <w:bookmarkStart w:id="22" w:name="sps5a"/>
            <w:bookmarkStart w:id="23" w:name="sps5c"/>
            <w:bookmarkStart w:id="24" w:name="sps5b"/>
            <w:bookmarkEnd w:id="22"/>
            <w:bookmarkEnd w:id="23"/>
            <w:bookmarkEnd w:id="24"/>
          </w:p>
        </w:tc>
      </w:tr>
      <w:tr w:rsidR="009554C8" w:rsidTr="0069259F">
        <w:tc>
          <w:tcPr>
            <w:tcW w:w="713" w:type="dxa"/>
            <w:tcBorders>
              <w:top w:val="single" w:sz="6" w:space="0" w:color="auto"/>
              <w:bottom w:val="single" w:sz="6" w:space="0" w:color="auto"/>
            </w:tcBorders>
            <w:shd w:val="clear" w:color="auto" w:fill="auto"/>
          </w:tcPr>
          <w:p w:rsidR="00F85C99" w:rsidRPr="002F6A28" w:rsidRDefault="00AA0FD3" w:rsidP="002F6A28">
            <w:pPr>
              <w:spacing w:before="120" w:after="120"/>
              <w:jc w:val="left"/>
              <w:rPr>
                <w:b/>
              </w:rPr>
            </w:pPr>
            <w:r w:rsidRPr="002F6A28">
              <w:rPr>
                <w:b/>
              </w:rPr>
              <w:t>6.</w:t>
            </w:r>
          </w:p>
        </w:tc>
        <w:tc>
          <w:tcPr>
            <w:tcW w:w="8546" w:type="dxa"/>
            <w:tcBorders>
              <w:top w:val="single" w:sz="6" w:space="0" w:color="auto"/>
              <w:bottom w:val="single" w:sz="6" w:space="0" w:color="auto"/>
            </w:tcBorders>
            <w:shd w:val="clear" w:color="auto" w:fill="auto"/>
          </w:tcPr>
          <w:p w:rsidR="00F85C99" w:rsidRPr="002F6A28" w:rsidRDefault="00AA0FD3" w:rsidP="002F6A28">
            <w:pPr>
              <w:spacing w:before="120" w:after="120"/>
              <w:rPr>
                <w:b/>
              </w:rPr>
            </w:pPr>
            <w:bookmarkStart w:id="25" w:name="X_TBT_Reg_6A"/>
            <w:r w:rsidRPr="002F6A28">
              <w:rPr>
                <w:b/>
              </w:rPr>
              <w:t>Description of content</w:t>
            </w:r>
            <w:bookmarkEnd w:id="25"/>
            <w:r w:rsidRPr="002F6A28">
              <w:rPr>
                <w:b/>
              </w:rPr>
              <w:t>:</w:t>
            </w:r>
            <w:r w:rsidR="00FE448B" w:rsidRPr="00C379C8">
              <w:t xml:space="preserve"> This Draft Rwanda Standard specifies the requirements, sampling and test methods for dried banana from Musa spp of the family Musaceae intended for direct human consumption or for other use in the food industry.</w:t>
            </w:r>
          </w:p>
        </w:tc>
      </w:tr>
      <w:tr w:rsidR="009554C8" w:rsidTr="0069259F">
        <w:tc>
          <w:tcPr>
            <w:tcW w:w="713" w:type="dxa"/>
            <w:tcBorders>
              <w:top w:val="single" w:sz="6" w:space="0" w:color="auto"/>
              <w:bottom w:val="single" w:sz="6" w:space="0" w:color="auto"/>
            </w:tcBorders>
            <w:shd w:val="clear" w:color="auto" w:fill="auto"/>
          </w:tcPr>
          <w:p w:rsidR="00F85C99" w:rsidRPr="002F6A28" w:rsidRDefault="00AA0FD3" w:rsidP="002F6A28">
            <w:pPr>
              <w:spacing w:before="120" w:after="120"/>
              <w:jc w:val="left"/>
              <w:rPr>
                <w:b/>
              </w:rPr>
            </w:pPr>
            <w:r w:rsidRPr="002F6A28">
              <w:rPr>
                <w:b/>
              </w:rPr>
              <w:t>7.</w:t>
            </w:r>
          </w:p>
        </w:tc>
        <w:tc>
          <w:tcPr>
            <w:tcW w:w="8546" w:type="dxa"/>
            <w:tcBorders>
              <w:top w:val="single" w:sz="6" w:space="0" w:color="auto"/>
              <w:bottom w:val="single" w:sz="6" w:space="0" w:color="auto"/>
            </w:tcBorders>
            <w:shd w:val="clear" w:color="auto" w:fill="auto"/>
          </w:tcPr>
          <w:p w:rsidR="00F85C99" w:rsidRPr="002F6A28" w:rsidRDefault="00AA0FD3" w:rsidP="002F6A28">
            <w:pPr>
              <w:spacing w:before="120" w:after="120"/>
              <w:rPr>
                <w:b/>
              </w:rPr>
            </w:pPr>
            <w:bookmarkStart w:id="26" w:name="X_TBT_Reg_7A"/>
            <w:r w:rsidRPr="002F6A28">
              <w:rPr>
                <w:b/>
              </w:rPr>
              <w:t>Objective and rationale, including the nature of urgent problems where applicable</w:t>
            </w:r>
            <w:bookmarkEnd w:id="26"/>
            <w:r w:rsidRPr="002F6A28">
              <w:rPr>
                <w:b/>
              </w:rPr>
              <w:t>:</w:t>
            </w:r>
            <w:r w:rsidR="00EE3A11" w:rsidRPr="00C379C8">
              <w:t xml:space="preserve"> Protection of human health or safety; Quality requirements</w:t>
            </w:r>
            <w:bookmarkStart w:id="27" w:name="sps7f"/>
            <w:bookmarkEnd w:id="27"/>
          </w:p>
        </w:tc>
      </w:tr>
      <w:tr w:rsidR="009554C8" w:rsidTr="0069259F">
        <w:tc>
          <w:tcPr>
            <w:tcW w:w="713" w:type="dxa"/>
            <w:tcBorders>
              <w:top w:val="single" w:sz="6" w:space="0" w:color="auto"/>
              <w:bottom w:val="single" w:sz="6" w:space="0" w:color="auto"/>
            </w:tcBorders>
            <w:shd w:val="clear" w:color="auto" w:fill="auto"/>
          </w:tcPr>
          <w:p w:rsidR="00F85C99" w:rsidRPr="002F6A28" w:rsidRDefault="00AA0FD3" w:rsidP="009E75ED">
            <w:pPr>
              <w:spacing w:before="120" w:after="120"/>
              <w:jc w:val="left"/>
              <w:rPr>
                <w:b/>
              </w:rPr>
            </w:pPr>
            <w:r w:rsidRPr="002F6A28">
              <w:rPr>
                <w:b/>
              </w:rPr>
              <w:t>8.</w:t>
            </w:r>
          </w:p>
        </w:tc>
        <w:tc>
          <w:tcPr>
            <w:tcW w:w="8546" w:type="dxa"/>
            <w:tcBorders>
              <w:top w:val="single" w:sz="6" w:space="0" w:color="auto"/>
              <w:bottom w:val="single" w:sz="6" w:space="0" w:color="auto"/>
            </w:tcBorders>
            <w:shd w:val="clear" w:color="auto" w:fill="auto"/>
          </w:tcPr>
          <w:p w:rsidR="00072B36" w:rsidRPr="002F6A28" w:rsidRDefault="00AA0FD3" w:rsidP="009E75ED">
            <w:pPr>
              <w:spacing w:before="120" w:after="120"/>
            </w:pPr>
            <w:bookmarkStart w:id="28" w:name="X_TBT_Reg_8A"/>
            <w:r w:rsidRPr="002F6A28">
              <w:rPr>
                <w:b/>
              </w:rPr>
              <w:t>Relevant documents</w:t>
            </w:r>
            <w:bookmarkEnd w:id="28"/>
            <w:r w:rsidRPr="002F6A28">
              <w:rPr>
                <w:b/>
              </w:rPr>
              <w:t>:</w:t>
            </w:r>
            <w:r w:rsidR="00EE3A11" w:rsidRPr="002F6A28">
              <w:t xml:space="preserve"> </w:t>
            </w:r>
          </w:p>
          <w:p w:rsidR="00F85C99" w:rsidRPr="002F6A28" w:rsidRDefault="00AA0FD3" w:rsidP="009E75ED">
            <w:pPr>
              <w:spacing w:before="120" w:after="120"/>
              <w:jc w:val="left"/>
            </w:pPr>
            <w:r w:rsidRPr="002F6A28">
              <w:rPr>
                <w:bCs/>
              </w:rPr>
              <w:t>AOAC 972.20, Determination of Moisture content-in dried fruits</w:t>
            </w:r>
            <w:r w:rsidRPr="002F6A28">
              <w:rPr>
                <w:bCs/>
              </w:rPr>
              <w:br/>
              <w:t>CAC/RCP 3, Code of hygienic practice for dried fruits</w:t>
            </w:r>
            <w:r w:rsidRPr="002F6A28">
              <w:rPr>
                <w:bCs/>
              </w:rPr>
              <w:br/>
              <w:t>CAC/RCP 3, Code of hygienic practice for dried fruits</w:t>
            </w:r>
            <w:r w:rsidRPr="002F6A28">
              <w:rPr>
                <w:bCs/>
              </w:rPr>
              <w:br/>
              <w:t>RS CAC/RCP 1, Code of practice —General Principle for Food Hygiene</w:t>
            </w:r>
            <w:r w:rsidRPr="002F6A28">
              <w:rPr>
                <w:bCs/>
              </w:rPr>
              <w:br/>
              <w:t>RS CODEX STAN 192, General standard for food additives</w:t>
            </w:r>
            <w:r w:rsidRPr="002F6A28">
              <w:rPr>
                <w:bCs/>
              </w:rPr>
              <w:br/>
              <w:t>RS CODEX STAN 193, Codex general standard for contaminants and toxins in food and feed</w:t>
            </w:r>
            <w:r w:rsidRPr="002F6A28">
              <w:rPr>
                <w:bCs/>
              </w:rPr>
              <w:br/>
              <w:t>RS EAS 38, Labelling of pre-packaged foods —General requirements</w:t>
            </w:r>
            <w:r w:rsidRPr="002F6A28">
              <w:rPr>
                <w:bCs/>
              </w:rPr>
              <w:br/>
              <w:t>RS ISO 16050, Foodstuffs — Determination of aflatoxin B1, B2, G1 and G2 in cereals, nuts and derived products —High performance liquid chromatographic method</w:t>
            </w:r>
            <w:r w:rsidRPr="002F6A28">
              <w:rPr>
                <w:bCs/>
              </w:rPr>
              <w:br/>
              <w:t>RS ISO 16649-2, Microbiology of food and animal feeding stuffs — Horizontal method for the enumeration of beta-glucuronidase-positive Escherichia coli — Part 2: Colony-count technique at 44 degrees C using 5bromo-4-chloro-3-indolyl beta-D-glucuronide</w:t>
            </w:r>
            <w:r w:rsidRPr="002F6A28">
              <w:rPr>
                <w:bCs/>
              </w:rPr>
              <w:br/>
            </w:r>
            <w:r w:rsidRPr="002F6A28">
              <w:rPr>
                <w:bCs/>
              </w:rPr>
              <w:lastRenderedPageBreak/>
              <w:t>RS ISO 21527-2, Microbiology of food and animal feeding stuffs — Horizontal method for the enumeration of yeasts and moulds — Part 2: Colony count technique in products with water activity less than or equal to 0,95</w:t>
            </w:r>
            <w:r w:rsidRPr="002F6A28">
              <w:rPr>
                <w:bCs/>
              </w:rPr>
              <w:br/>
              <w:t>RS ISO 4833-1, Microbiology of the food chain — Horizontal method for the enumeration of microorganisms — Part 1: Colony count at 30 degrees C by the pour plate technique</w:t>
            </w:r>
            <w:r w:rsidRPr="002F6A28">
              <w:rPr>
                <w:bCs/>
              </w:rPr>
              <w:br/>
              <w:t>RS ISO 6579-1, Microbiology of the food chain — Horizontal method for the detection, enumeration and serotyping of Salmonella — Part 1: Detection of Salmonella spp.</w:t>
            </w:r>
            <w:r w:rsidRPr="002F6A28">
              <w:rPr>
                <w:bCs/>
              </w:rPr>
              <w:br/>
              <w:t>RS ISO 6633, Fruit and vegetable products — Determination of lead content — Flameless atomic absorption spectrometric method</w:t>
            </w:r>
            <w:r w:rsidRPr="002F6A28">
              <w:rPr>
                <w:bCs/>
              </w:rPr>
              <w:br/>
              <w:t>RS ISO 6888-1, Microbiology of food and animal feeding stuffs — Horizontal method for the enumeration of coagulase-positive staphylococci (Staphylococcus aureus and other species) — Part 1: Technique using Baird-Parker agar medium</w:t>
            </w:r>
            <w:r w:rsidRPr="002F6A28">
              <w:rPr>
                <w:bCs/>
              </w:rPr>
              <w:br/>
              <w:t>RS ISO 763, Fruit and vegetable products —Determination of ash insoluble in hydrochloric acid</w:t>
            </w:r>
          </w:p>
        </w:tc>
      </w:tr>
      <w:tr w:rsidR="009554C8" w:rsidTr="00AE6CC8">
        <w:trPr>
          <w:cantSplit/>
        </w:trPr>
        <w:tc>
          <w:tcPr>
            <w:tcW w:w="713" w:type="dxa"/>
            <w:tcBorders>
              <w:top w:val="single" w:sz="6" w:space="0" w:color="auto"/>
              <w:bottom w:val="single" w:sz="6" w:space="0" w:color="auto"/>
            </w:tcBorders>
            <w:shd w:val="clear" w:color="auto" w:fill="auto"/>
          </w:tcPr>
          <w:p w:rsidR="00EE3A11" w:rsidRPr="002F6A28" w:rsidRDefault="00AA0FD3" w:rsidP="002F6A28">
            <w:pPr>
              <w:spacing w:before="120" w:after="120"/>
              <w:jc w:val="left"/>
              <w:rPr>
                <w:b/>
              </w:rPr>
            </w:pPr>
            <w:r w:rsidRPr="002F6A28">
              <w:rPr>
                <w:b/>
              </w:rPr>
              <w:lastRenderedPageBreak/>
              <w:t>9.</w:t>
            </w:r>
          </w:p>
        </w:tc>
        <w:tc>
          <w:tcPr>
            <w:tcW w:w="8546" w:type="dxa"/>
            <w:tcBorders>
              <w:top w:val="single" w:sz="6" w:space="0" w:color="auto"/>
              <w:bottom w:val="single" w:sz="6" w:space="0" w:color="auto"/>
            </w:tcBorders>
            <w:shd w:val="clear" w:color="auto" w:fill="auto"/>
          </w:tcPr>
          <w:p w:rsidR="00EE3A11" w:rsidRPr="002F6A28" w:rsidRDefault="00AA0FD3" w:rsidP="008953C4">
            <w:pPr>
              <w:spacing w:before="120" w:after="120"/>
            </w:pPr>
            <w:bookmarkStart w:id="29" w:name="X_TBT_Reg_9A"/>
            <w:r w:rsidRPr="002F6A28">
              <w:rPr>
                <w:b/>
              </w:rPr>
              <w:t>Proposed date of adoption</w:t>
            </w:r>
            <w:bookmarkEnd w:id="29"/>
            <w:r w:rsidRPr="002F6A28">
              <w:rPr>
                <w:b/>
              </w:rPr>
              <w:t>:</w:t>
            </w:r>
            <w:r w:rsidRPr="00C379C8">
              <w:t xml:space="preserve"> </w:t>
            </w:r>
            <w:bookmarkStart w:id="30" w:name="sps10a"/>
            <w:bookmarkStart w:id="31" w:name="sps10b"/>
            <w:bookmarkEnd w:id="30"/>
            <w:r w:rsidRPr="002F6A28">
              <w:t>To be determined</w:t>
            </w:r>
            <w:bookmarkEnd w:id="31"/>
          </w:p>
          <w:p w:rsidR="00EE3A11" w:rsidRPr="002F6A28" w:rsidRDefault="00AA0FD3" w:rsidP="008953C4">
            <w:pPr>
              <w:spacing w:after="120"/>
            </w:pPr>
            <w:bookmarkStart w:id="32" w:name="X_TBT_Reg_9B"/>
            <w:r w:rsidRPr="002F6A28">
              <w:rPr>
                <w:b/>
              </w:rPr>
              <w:t>Proposed date of entry into force</w:t>
            </w:r>
            <w:bookmarkEnd w:id="32"/>
            <w:r w:rsidRPr="002F6A28">
              <w:rPr>
                <w:b/>
              </w:rPr>
              <w:t>:</w:t>
            </w:r>
            <w:r w:rsidRPr="00C379C8">
              <w:t xml:space="preserve"> </w:t>
            </w:r>
            <w:bookmarkStart w:id="33" w:name="sps11a"/>
            <w:bookmarkStart w:id="34" w:name="sps11b"/>
            <w:bookmarkEnd w:id="33"/>
            <w:r w:rsidRPr="002F6A28">
              <w:t>to be determined</w:t>
            </w:r>
            <w:bookmarkEnd w:id="34"/>
          </w:p>
        </w:tc>
      </w:tr>
      <w:tr w:rsidR="009554C8" w:rsidTr="0069259F">
        <w:tc>
          <w:tcPr>
            <w:tcW w:w="713" w:type="dxa"/>
            <w:tcBorders>
              <w:top w:val="single" w:sz="6" w:space="0" w:color="auto"/>
              <w:bottom w:val="single" w:sz="6" w:space="0" w:color="auto"/>
            </w:tcBorders>
            <w:shd w:val="clear" w:color="auto" w:fill="auto"/>
          </w:tcPr>
          <w:p w:rsidR="00F85C99" w:rsidRPr="002F6A28" w:rsidRDefault="00AA0FD3" w:rsidP="002F6A28">
            <w:pPr>
              <w:spacing w:before="120" w:after="120"/>
              <w:jc w:val="left"/>
              <w:rPr>
                <w:b/>
              </w:rPr>
            </w:pPr>
            <w:r w:rsidRPr="002F6A28">
              <w:rPr>
                <w:b/>
              </w:rPr>
              <w:t>10.</w:t>
            </w:r>
          </w:p>
        </w:tc>
        <w:tc>
          <w:tcPr>
            <w:tcW w:w="8546" w:type="dxa"/>
            <w:tcBorders>
              <w:top w:val="single" w:sz="6" w:space="0" w:color="auto"/>
              <w:bottom w:val="single" w:sz="6" w:space="0" w:color="auto"/>
            </w:tcBorders>
            <w:shd w:val="clear" w:color="auto" w:fill="auto"/>
          </w:tcPr>
          <w:p w:rsidR="00F85C99" w:rsidRPr="002F6A28" w:rsidRDefault="00AA0FD3" w:rsidP="002F6A28">
            <w:pPr>
              <w:spacing w:before="120" w:after="120"/>
            </w:pPr>
            <w:bookmarkStart w:id="35" w:name="X_TBT_Reg_10A"/>
            <w:r w:rsidRPr="002F6A28">
              <w:rPr>
                <w:b/>
              </w:rPr>
              <w:t>Final date for comments</w:t>
            </w:r>
            <w:bookmarkEnd w:id="35"/>
            <w:r w:rsidRPr="002F6A28">
              <w:rPr>
                <w:b/>
              </w:rPr>
              <w:t>:</w:t>
            </w:r>
            <w:r w:rsidR="00EE3A11" w:rsidRPr="00C379C8">
              <w:t xml:space="preserve"> 60 days from notification</w:t>
            </w:r>
            <w:bookmarkStart w:id="36" w:name="sps12a"/>
            <w:bookmarkEnd w:id="36"/>
          </w:p>
        </w:tc>
      </w:tr>
      <w:tr w:rsidR="009554C8" w:rsidTr="0069259F">
        <w:tc>
          <w:tcPr>
            <w:tcW w:w="713" w:type="dxa"/>
            <w:tcBorders>
              <w:top w:val="single" w:sz="6" w:space="0" w:color="auto"/>
            </w:tcBorders>
            <w:shd w:val="clear" w:color="auto" w:fill="auto"/>
          </w:tcPr>
          <w:p w:rsidR="00F85C99" w:rsidRPr="002F6A28" w:rsidRDefault="00AA0FD3" w:rsidP="00E969D2">
            <w:pPr>
              <w:keepNext/>
              <w:keepLines/>
              <w:spacing w:before="120" w:after="120"/>
              <w:jc w:val="left"/>
              <w:rPr>
                <w:b/>
              </w:rPr>
            </w:pPr>
            <w:r w:rsidRPr="002F6A28">
              <w:rPr>
                <w:b/>
              </w:rPr>
              <w:t>11.</w:t>
            </w:r>
          </w:p>
        </w:tc>
        <w:tc>
          <w:tcPr>
            <w:tcW w:w="8546" w:type="dxa"/>
            <w:tcBorders>
              <w:top w:val="single" w:sz="6" w:space="0" w:color="auto"/>
            </w:tcBorders>
            <w:shd w:val="clear" w:color="auto" w:fill="auto"/>
          </w:tcPr>
          <w:p w:rsidR="00F85C99" w:rsidRPr="002F6A28" w:rsidRDefault="00AA0FD3" w:rsidP="00B16145">
            <w:pPr>
              <w:keepNext/>
              <w:keepLines/>
              <w:spacing w:before="120" w:after="120"/>
            </w:pPr>
            <w:bookmarkStart w:id="37"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7"/>
            <w:r w:rsidRPr="002F6A28">
              <w:rPr>
                <w:b/>
              </w:rPr>
              <w:t xml:space="preserve"> </w:t>
            </w:r>
            <w:r w:rsidR="00533DC1" w:rsidRPr="002F6A28">
              <w:rPr>
                <w:b/>
              </w:rPr>
              <w:t>[</w:t>
            </w:r>
            <w:bookmarkStart w:id="38" w:name="sps13b"/>
            <w:r w:rsidRPr="002F6A28">
              <w:rPr>
                <w:b/>
              </w:rPr>
              <w:t>X</w:t>
            </w:r>
            <w:bookmarkEnd w:id="38"/>
            <w:r w:rsidRPr="002F6A28">
              <w:rPr>
                <w:b/>
              </w:rPr>
              <w:t xml:space="preserve">] </w:t>
            </w:r>
            <w:bookmarkStart w:id="39"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39"/>
            <w:r w:rsidRPr="002F6A28">
              <w:rPr>
                <w:b/>
              </w:rPr>
              <w:t>:</w:t>
            </w:r>
            <w:r w:rsidR="00EE3A11" w:rsidRPr="00C379C8">
              <w:rPr>
                <w:b/>
              </w:rPr>
              <w:t xml:space="preserve"> </w:t>
            </w:r>
            <w:bookmarkStart w:id="40" w:name="sps13c"/>
          </w:p>
          <w:p w:rsidR="009554C8" w:rsidRPr="002F6A28" w:rsidRDefault="00AA0FD3" w:rsidP="00B16145">
            <w:pPr>
              <w:keepNext/>
              <w:keepLines/>
              <w:spacing w:before="120" w:after="120"/>
              <w:jc w:val="left"/>
            </w:pPr>
            <w:r w:rsidRPr="002F6A28">
              <w:t xml:space="preserve">KK 15 Rd, 49 </w:t>
            </w:r>
            <w:r w:rsidRPr="002F6A28">
              <w:br/>
              <w:t xml:space="preserve">Toll Free: 3250 </w:t>
            </w:r>
            <w:r w:rsidRPr="002F6A28">
              <w:br/>
              <w:t>Tel: +250 788303492</w:t>
            </w:r>
            <w:r w:rsidRPr="002F6A28">
              <w:br/>
              <w:t xml:space="preserve">Email: </w:t>
            </w:r>
            <w:hyperlink r:id="rId9" w:history="1">
              <w:r w:rsidRPr="002F6A28">
                <w:rPr>
                  <w:color w:val="0000FF"/>
                  <w:u w:val="single"/>
                </w:rPr>
                <w:t>info@rsb.gov.rw</w:t>
              </w:r>
            </w:hyperlink>
            <w:r w:rsidRPr="002F6A28">
              <w:t xml:space="preserve"> Website: </w:t>
            </w:r>
            <w:hyperlink r:id="rId10" w:history="1">
              <w:r w:rsidRPr="002F6A28">
                <w:rPr>
                  <w:color w:val="0000FF"/>
                  <w:u w:val="single"/>
                </w:rPr>
                <w:t>www.rsb.gov.rw</w:t>
              </w:r>
            </w:hyperlink>
            <w:r w:rsidRPr="002F6A28">
              <w:br/>
              <w:t>P.O.BOX 7099, Kigali, Rwanda</w:t>
            </w:r>
          </w:p>
          <w:p w:rsidR="009554C8" w:rsidRPr="002F6A28" w:rsidRDefault="00AF49E9" w:rsidP="00B16145">
            <w:pPr>
              <w:keepNext/>
              <w:keepLines/>
              <w:spacing w:before="120" w:after="120"/>
            </w:pPr>
            <w:hyperlink r:id="rId11" w:history="1">
              <w:r w:rsidR="00AA0FD3" w:rsidRPr="002F6A28">
                <w:rPr>
                  <w:color w:val="0000FF"/>
                  <w:u w:val="single"/>
                </w:rPr>
                <w:t>https://members.wto.org/crnattachments/2020/TBT/RWA/20_0207_00_e.pdf</w:t>
              </w:r>
            </w:hyperlink>
            <w:bookmarkEnd w:id="40"/>
          </w:p>
        </w:tc>
      </w:tr>
    </w:tbl>
    <w:p w:rsidR="00EE3A11" w:rsidRPr="002F6A28" w:rsidRDefault="00EE3A11" w:rsidP="002F6A28"/>
    <w:sectPr w:rsidR="00EE3A11" w:rsidRPr="002F6A28" w:rsidSect="00760DB3">
      <w:headerReference w:type="even" r:id="rId12"/>
      <w:headerReference w:type="default" r:id="rId13"/>
      <w:footerReference w:type="even" r:id="rId14"/>
      <w:footerReference w:type="default" r:id="rId15"/>
      <w:headerReference w:type="first" r:id="rId16"/>
      <w:footerReference w:type="first" r:id="rId17"/>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596A" w:rsidRDefault="00AA0FD3">
      <w:r>
        <w:separator/>
      </w:r>
    </w:p>
  </w:endnote>
  <w:endnote w:type="continuationSeparator" w:id="0">
    <w:p w:rsidR="00C5596A" w:rsidRDefault="00AA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AA0FD3" w:rsidP="009239F7">
    <w:pPr>
      <w:pStyle w:val="Piedepgina"/>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AA0FD3" w:rsidP="009239F7">
    <w:pPr>
      <w:pStyle w:val="Piedepgina"/>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A11" w:rsidRPr="002F6A28" w:rsidRDefault="00AA0FD3">
    <w:pPr>
      <w:pStyle w:val="Piedepgina"/>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596A" w:rsidRDefault="00AA0FD3">
      <w:r>
        <w:separator/>
      </w:r>
    </w:p>
  </w:footnote>
  <w:footnote w:type="continuationSeparator" w:id="0">
    <w:p w:rsidR="00C5596A" w:rsidRDefault="00AA0F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AA0FD3" w:rsidP="009239F7">
    <w:pPr>
      <w:pStyle w:val="Encabezado"/>
      <w:pBdr>
        <w:bottom w:val="single" w:sz="4" w:space="1" w:color="auto"/>
      </w:pBdr>
      <w:tabs>
        <w:tab w:val="clear" w:pos="4513"/>
        <w:tab w:val="clear" w:pos="9027"/>
      </w:tabs>
      <w:jc w:val="center"/>
    </w:pPr>
    <w:r w:rsidRPr="002F6A28">
      <w:t>tbtSymbol</w:t>
    </w:r>
  </w:p>
  <w:p w:rsidR="009239F7" w:rsidRPr="002F6A28" w:rsidRDefault="009239F7" w:rsidP="009239F7">
    <w:pPr>
      <w:pStyle w:val="Encabezado"/>
      <w:pBdr>
        <w:bottom w:val="single" w:sz="4" w:space="1" w:color="auto"/>
      </w:pBdr>
      <w:tabs>
        <w:tab w:val="clear" w:pos="4513"/>
        <w:tab w:val="clear" w:pos="9027"/>
      </w:tabs>
      <w:jc w:val="center"/>
    </w:pPr>
  </w:p>
  <w:p w:rsidR="009239F7" w:rsidRPr="002F6A28" w:rsidRDefault="00AA0FD3"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AA0FD3" w:rsidP="009239F7">
    <w:pPr>
      <w:pStyle w:val="Encabezado"/>
      <w:pBdr>
        <w:bottom w:val="single" w:sz="4" w:space="1" w:color="auto"/>
      </w:pBdr>
      <w:tabs>
        <w:tab w:val="clear" w:pos="4513"/>
        <w:tab w:val="clear" w:pos="9027"/>
      </w:tabs>
      <w:jc w:val="center"/>
    </w:pPr>
    <w:bookmarkStart w:id="41" w:name="spsSymbolHeader"/>
    <w:r w:rsidRPr="002F6A28">
      <w:t>G/TBT/N/RWA/321</w:t>
    </w:r>
    <w:bookmarkEnd w:id="41"/>
  </w:p>
  <w:p w:rsidR="009239F7" w:rsidRPr="002F6A28" w:rsidRDefault="009239F7" w:rsidP="009239F7">
    <w:pPr>
      <w:pStyle w:val="Encabezado"/>
      <w:pBdr>
        <w:bottom w:val="single" w:sz="4" w:space="1" w:color="auto"/>
      </w:pBdr>
      <w:tabs>
        <w:tab w:val="clear" w:pos="4513"/>
        <w:tab w:val="clear" w:pos="9027"/>
      </w:tabs>
      <w:jc w:val="center"/>
    </w:pPr>
  </w:p>
  <w:p w:rsidR="009239F7" w:rsidRPr="002F6A28" w:rsidRDefault="00AA0FD3"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9554C8" w:rsidTr="008612A9">
      <w:trPr>
        <w:trHeight w:val="240"/>
        <w:jc w:val="center"/>
      </w:trPr>
      <w:tc>
        <w:tcPr>
          <w:tcW w:w="3794" w:type="dxa"/>
          <w:shd w:val="clear" w:color="auto" w:fill="FFFFFF"/>
          <w:tcMar>
            <w:left w:w="108" w:type="dxa"/>
            <w:right w:w="108" w:type="dxa"/>
          </w:tcMar>
          <w:vAlign w:val="center"/>
        </w:tcPr>
        <w:p w:rsidR="00ED54E0" w:rsidRPr="009239F7" w:rsidRDefault="00ED54E0" w:rsidP="00B801E9">
          <w:pPr>
            <w:rPr>
              <w:noProof/>
              <w:lang w:eastAsia="en-GB"/>
            </w:rPr>
          </w:pPr>
          <w:bookmarkStart w:id="42" w:name="bmkRestricted" w:colFirst="1" w:colLast="1"/>
        </w:p>
      </w:tc>
      <w:tc>
        <w:tcPr>
          <w:tcW w:w="5448" w:type="dxa"/>
          <w:gridSpan w:val="2"/>
          <w:shd w:val="clear" w:color="auto" w:fill="FFFFFF"/>
          <w:tcMar>
            <w:left w:w="108" w:type="dxa"/>
            <w:right w:w="108" w:type="dxa"/>
          </w:tcMar>
          <w:vAlign w:val="center"/>
        </w:tcPr>
        <w:p w:rsidR="00ED54E0" w:rsidRPr="009239F7" w:rsidRDefault="00ED54E0" w:rsidP="00B801E9">
          <w:pPr>
            <w:jc w:val="right"/>
            <w:rPr>
              <w:b/>
              <w:color w:val="FF0000"/>
              <w:szCs w:val="16"/>
            </w:rPr>
          </w:pPr>
        </w:p>
      </w:tc>
    </w:tr>
    <w:bookmarkEnd w:id="42"/>
    <w:tr w:rsidR="009554C8" w:rsidTr="008612A9">
      <w:trPr>
        <w:trHeight w:val="213"/>
        <w:jc w:val="center"/>
      </w:trPr>
      <w:tc>
        <w:tcPr>
          <w:tcW w:w="3794" w:type="dxa"/>
          <w:vMerge w:val="restart"/>
          <w:shd w:val="clear" w:color="auto" w:fill="FFFFFF"/>
          <w:tcMar>
            <w:left w:w="0" w:type="dxa"/>
            <w:right w:w="0" w:type="dxa"/>
          </w:tcMar>
        </w:tcPr>
        <w:p w:rsidR="00ED54E0" w:rsidRPr="009239F7" w:rsidRDefault="00AF49E9" w:rsidP="00B801E9">
          <w:pPr>
            <w:jc w:val="left"/>
          </w:pPr>
          <w:r>
            <w:rPr>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188.25pt;height:56.25pt;visibility:visible">
                <v:imagedata r:id="rId1" o:title=""/>
              </v:shape>
            </w:pict>
          </w:r>
        </w:p>
      </w:tc>
      <w:tc>
        <w:tcPr>
          <w:tcW w:w="5448" w:type="dxa"/>
          <w:gridSpan w:val="2"/>
          <w:shd w:val="clear" w:color="auto" w:fill="FFFFFF"/>
          <w:tcMar>
            <w:left w:w="108" w:type="dxa"/>
            <w:right w:w="108" w:type="dxa"/>
          </w:tcMar>
        </w:tcPr>
        <w:p w:rsidR="00ED54E0" w:rsidRPr="009239F7" w:rsidRDefault="00ED54E0" w:rsidP="00B801E9">
          <w:pPr>
            <w:jc w:val="right"/>
            <w:rPr>
              <w:b/>
              <w:szCs w:val="16"/>
            </w:rPr>
          </w:pPr>
        </w:p>
      </w:tc>
    </w:tr>
    <w:tr w:rsidR="009554C8" w:rsidTr="008612A9">
      <w:trPr>
        <w:trHeight w:val="868"/>
        <w:jc w:val="center"/>
      </w:trPr>
      <w:tc>
        <w:tcPr>
          <w:tcW w:w="3794" w:type="dxa"/>
          <w:vMerge/>
          <w:shd w:val="clear" w:color="auto" w:fill="FFFFFF"/>
          <w:tcMar>
            <w:left w:w="108" w:type="dxa"/>
            <w:right w:w="108" w:type="dxa"/>
          </w:tcMar>
        </w:tcPr>
        <w:p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rsidR="009239F7" w:rsidRPr="002F6A28" w:rsidRDefault="00AA0FD3" w:rsidP="00B801E9">
          <w:pPr>
            <w:jc w:val="right"/>
            <w:rPr>
              <w:b/>
              <w:szCs w:val="16"/>
            </w:rPr>
          </w:pPr>
          <w:bookmarkStart w:id="43" w:name="bmkSymbols"/>
          <w:r w:rsidRPr="002F6A28">
            <w:rPr>
              <w:b/>
              <w:szCs w:val="16"/>
            </w:rPr>
            <w:t>G/TBT/N/RWA/321</w:t>
          </w:r>
          <w:bookmarkEnd w:id="43"/>
        </w:p>
      </w:tc>
    </w:tr>
    <w:tr w:rsidR="009554C8" w:rsidTr="008612A9">
      <w:trPr>
        <w:trHeight w:val="240"/>
        <w:jc w:val="center"/>
      </w:trPr>
      <w:tc>
        <w:tcPr>
          <w:tcW w:w="3794" w:type="dxa"/>
          <w:vMerge/>
          <w:shd w:val="clear" w:color="auto" w:fill="FFFFFF"/>
          <w:tcMar>
            <w:left w:w="108" w:type="dxa"/>
            <w:right w:w="108" w:type="dxa"/>
          </w:tcMar>
          <w:vAlign w:val="center"/>
        </w:tcPr>
        <w:p w:rsidR="00ED54E0" w:rsidRPr="009239F7" w:rsidRDefault="00ED54E0" w:rsidP="00B801E9"/>
      </w:tc>
      <w:tc>
        <w:tcPr>
          <w:tcW w:w="5448" w:type="dxa"/>
          <w:gridSpan w:val="2"/>
          <w:shd w:val="clear" w:color="auto" w:fill="FFFFFF"/>
          <w:tcMar>
            <w:left w:w="108" w:type="dxa"/>
            <w:right w:w="108" w:type="dxa"/>
          </w:tcMar>
          <w:vAlign w:val="center"/>
        </w:tcPr>
        <w:p w:rsidR="00ED54E0" w:rsidRPr="009239F7" w:rsidRDefault="00AA0FD3" w:rsidP="00B801E9">
          <w:pPr>
            <w:jc w:val="right"/>
            <w:rPr>
              <w:szCs w:val="16"/>
            </w:rPr>
          </w:pPr>
          <w:bookmarkStart w:id="44" w:name="spsDateDistribution"/>
          <w:bookmarkStart w:id="45" w:name="bmkDate"/>
          <w:bookmarkEnd w:id="44"/>
          <w:bookmarkEnd w:id="45"/>
          <w:r>
            <w:rPr>
              <w:szCs w:val="16"/>
            </w:rPr>
            <w:t>8 January 2020</w:t>
          </w:r>
        </w:p>
      </w:tc>
    </w:tr>
    <w:tr w:rsidR="009554C8"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9239F7" w:rsidRDefault="00AA0FD3" w:rsidP="0097650D">
          <w:pPr>
            <w:jc w:val="left"/>
            <w:rPr>
              <w:b/>
            </w:rPr>
          </w:pPr>
          <w:bookmarkStart w:id="46" w:name="bmkSerial"/>
          <w:r w:rsidRPr="002F6A28">
            <w:rPr>
              <w:color w:val="FF0000"/>
              <w:szCs w:val="16"/>
            </w:rPr>
            <w:t>(</w:t>
          </w:r>
          <w:bookmarkStart w:id="47" w:name="spsSerialNumber"/>
          <w:bookmarkEnd w:id="47"/>
          <w:r>
            <w:rPr>
              <w:color w:val="FF0000"/>
              <w:szCs w:val="16"/>
            </w:rPr>
            <w:t>20-</w:t>
          </w:r>
          <w:r w:rsidR="00AF49E9">
            <w:rPr>
              <w:color w:val="FF0000"/>
              <w:szCs w:val="16"/>
            </w:rPr>
            <w:t>0159</w:t>
          </w:r>
          <w:bookmarkStart w:id="48" w:name="_GoBack"/>
          <w:bookmarkEnd w:id="48"/>
          <w:r w:rsidRPr="002F6A28">
            <w:rPr>
              <w:color w:val="FF0000"/>
              <w:szCs w:val="16"/>
            </w:rPr>
            <w:t>)</w:t>
          </w:r>
          <w:bookmarkEnd w:id="46"/>
        </w:p>
      </w:tc>
      <w:tc>
        <w:tcPr>
          <w:tcW w:w="3325" w:type="dxa"/>
          <w:tcBorders>
            <w:bottom w:val="single" w:sz="4" w:space="0" w:color="auto"/>
          </w:tcBorders>
          <w:tcMar>
            <w:top w:w="0" w:type="dxa"/>
            <w:left w:w="108" w:type="dxa"/>
            <w:bottom w:w="57" w:type="dxa"/>
            <w:right w:w="108" w:type="dxa"/>
          </w:tcMar>
          <w:vAlign w:val="bottom"/>
        </w:tcPr>
        <w:p w:rsidR="00ED54E0" w:rsidRPr="009239F7" w:rsidRDefault="00AA0FD3" w:rsidP="00B801E9">
          <w:pPr>
            <w:jc w:val="right"/>
            <w:rPr>
              <w:szCs w:val="16"/>
            </w:rPr>
          </w:pPr>
          <w:bookmarkStart w:id="49"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49"/>
        </w:p>
      </w:tc>
    </w:tr>
    <w:tr w:rsidR="009554C8"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9239F7" w:rsidRDefault="00AA0FD3" w:rsidP="00B801E9">
          <w:pPr>
            <w:jc w:val="left"/>
            <w:rPr>
              <w:sz w:val="14"/>
              <w:szCs w:val="16"/>
            </w:rPr>
          </w:pPr>
          <w:bookmarkStart w:id="50" w:name="bmkCommittee"/>
          <w:r w:rsidRPr="002F6A28">
            <w:rPr>
              <w:b/>
            </w:rPr>
            <w:t>Committee on Technical Barriers to Trade</w:t>
          </w:r>
          <w:bookmarkEnd w:id="50"/>
        </w:p>
      </w:tc>
      <w:tc>
        <w:tcPr>
          <w:tcW w:w="3325" w:type="dxa"/>
          <w:tcBorders>
            <w:top w:val="single" w:sz="4" w:space="0" w:color="auto"/>
          </w:tcBorders>
          <w:tcMar>
            <w:top w:w="113" w:type="dxa"/>
            <w:left w:w="108" w:type="dxa"/>
            <w:bottom w:w="57" w:type="dxa"/>
            <w:right w:w="108" w:type="dxa"/>
          </w:tcMar>
          <w:vAlign w:val="center"/>
        </w:tcPr>
        <w:p w:rsidR="00ED54E0" w:rsidRPr="002F6A28" w:rsidRDefault="00AA0FD3" w:rsidP="00B801E9">
          <w:pPr>
            <w:jc w:val="right"/>
            <w:rPr>
              <w:bCs/>
              <w:szCs w:val="18"/>
            </w:rPr>
          </w:pPr>
          <w:bookmarkStart w:id="51" w:name="bmkLanguage"/>
          <w:r w:rsidRPr="002F6A28">
            <w:rPr>
              <w:bCs/>
              <w:szCs w:val="18"/>
            </w:rPr>
            <w:t>Original:</w:t>
          </w:r>
          <w:r w:rsidR="00F263FA" w:rsidRPr="002F6A28">
            <w:rPr>
              <w:bCs/>
              <w:szCs w:val="18"/>
            </w:rPr>
            <w:t xml:space="preserve"> </w:t>
          </w:r>
          <w:bookmarkStart w:id="52" w:name="spsOriginalLanguage"/>
          <w:r w:rsidRPr="002F6A28">
            <w:rPr>
              <w:bCs/>
              <w:szCs w:val="18"/>
            </w:rPr>
            <w:t>English</w:t>
          </w:r>
          <w:bookmarkEnd w:id="52"/>
          <w:bookmarkEnd w:id="51"/>
        </w:p>
      </w:tc>
    </w:tr>
  </w:tbl>
  <w:p w:rsidR="00ED54E0" w:rsidRPr="002F6A28" w:rsidRDefault="00ED54E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multilevel"/>
    <w:tmpl w:val="E3C22AB2"/>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297E1EB4"/>
    <w:numStyleLink w:val="LegalHeadings"/>
  </w:abstractNum>
  <w:abstractNum w:abstractNumId="12"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BD04B54E">
      <w:start w:val="1"/>
      <w:numFmt w:val="decimal"/>
      <w:pStyle w:val="SummaryText"/>
      <w:lvlText w:val="%1."/>
      <w:lvlJc w:val="left"/>
      <w:pPr>
        <w:ind w:left="360" w:hanging="360"/>
      </w:pPr>
    </w:lvl>
    <w:lvl w:ilvl="1" w:tplc="09C89532" w:tentative="1">
      <w:start w:val="1"/>
      <w:numFmt w:val="lowerLetter"/>
      <w:lvlText w:val="%2."/>
      <w:lvlJc w:val="left"/>
      <w:pPr>
        <w:ind w:left="1080" w:hanging="360"/>
      </w:pPr>
    </w:lvl>
    <w:lvl w:ilvl="2" w:tplc="4AC26A9E" w:tentative="1">
      <w:start w:val="1"/>
      <w:numFmt w:val="lowerRoman"/>
      <w:lvlText w:val="%3."/>
      <w:lvlJc w:val="right"/>
      <w:pPr>
        <w:ind w:left="1800" w:hanging="180"/>
      </w:pPr>
    </w:lvl>
    <w:lvl w:ilvl="3" w:tplc="BFEA1AE8" w:tentative="1">
      <w:start w:val="1"/>
      <w:numFmt w:val="decimal"/>
      <w:lvlText w:val="%4."/>
      <w:lvlJc w:val="left"/>
      <w:pPr>
        <w:ind w:left="2520" w:hanging="360"/>
      </w:pPr>
    </w:lvl>
    <w:lvl w:ilvl="4" w:tplc="767AB010" w:tentative="1">
      <w:start w:val="1"/>
      <w:numFmt w:val="lowerLetter"/>
      <w:lvlText w:val="%5."/>
      <w:lvlJc w:val="left"/>
      <w:pPr>
        <w:ind w:left="3240" w:hanging="360"/>
      </w:pPr>
    </w:lvl>
    <w:lvl w:ilvl="5" w:tplc="FE9EBB62" w:tentative="1">
      <w:start w:val="1"/>
      <w:numFmt w:val="lowerRoman"/>
      <w:lvlText w:val="%6."/>
      <w:lvlJc w:val="right"/>
      <w:pPr>
        <w:ind w:left="3960" w:hanging="180"/>
      </w:pPr>
    </w:lvl>
    <w:lvl w:ilvl="6" w:tplc="0F9C4F06" w:tentative="1">
      <w:start w:val="1"/>
      <w:numFmt w:val="decimal"/>
      <w:lvlText w:val="%7."/>
      <w:lvlJc w:val="left"/>
      <w:pPr>
        <w:ind w:left="4680" w:hanging="360"/>
      </w:pPr>
    </w:lvl>
    <w:lvl w:ilvl="7" w:tplc="1FDC8092" w:tentative="1">
      <w:start w:val="1"/>
      <w:numFmt w:val="lowerLetter"/>
      <w:lvlText w:val="%8."/>
      <w:lvlJc w:val="left"/>
      <w:pPr>
        <w:ind w:left="5400" w:hanging="360"/>
      </w:pPr>
    </w:lvl>
    <w:lvl w:ilvl="8" w:tplc="EB52477C"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SortMethod w:val="0000"/>
  <w:doNotTrackMoves/>
  <w:defaultTabStop w:val="567"/>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9239F7"/>
    <w:rsid w:val="000129DD"/>
    <w:rsid w:val="000272F6"/>
    <w:rsid w:val="00036EFF"/>
    <w:rsid w:val="00037AC4"/>
    <w:rsid w:val="000423BF"/>
    <w:rsid w:val="00071825"/>
    <w:rsid w:val="00072B36"/>
    <w:rsid w:val="00074E62"/>
    <w:rsid w:val="00077F76"/>
    <w:rsid w:val="0009487E"/>
    <w:rsid w:val="000A4945"/>
    <w:rsid w:val="000A50C1"/>
    <w:rsid w:val="000A6875"/>
    <w:rsid w:val="000B31E1"/>
    <w:rsid w:val="000E1CF4"/>
    <w:rsid w:val="0011356B"/>
    <w:rsid w:val="001157E9"/>
    <w:rsid w:val="001206E6"/>
    <w:rsid w:val="00125032"/>
    <w:rsid w:val="0013337F"/>
    <w:rsid w:val="00155128"/>
    <w:rsid w:val="001621F4"/>
    <w:rsid w:val="00182B84"/>
    <w:rsid w:val="0018646B"/>
    <w:rsid w:val="00186B9C"/>
    <w:rsid w:val="001A464A"/>
    <w:rsid w:val="001E291F"/>
    <w:rsid w:val="00204CC3"/>
    <w:rsid w:val="00233408"/>
    <w:rsid w:val="00267723"/>
    <w:rsid w:val="00270637"/>
    <w:rsid w:val="0027067B"/>
    <w:rsid w:val="002D21E3"/>
    <w:rsid w:val="002E174F"/>
    <w:rsid w:val="002F6A28"/>
    <w:rsid w:val="00303D9D"/>
    <w:rsid w:val="00304AAE"/>
    <w:rsid w:val="003124EC"/>
    <w:rsid w:val="003531C5"/>
    <w:rsid w:val="003572B4"/>
    <w:rsid w:val="003723A9"/>
    <w:rsid w:val="00381B96"/>
    <w:rsid w:val="00383F7A"/>
    <w:rsid w:val="00396AF4"/>
    <w:rsid w:val="003B2BBF"/>
    <w:rsid w:val="003B40C7"/>
    <w:rsid w:val="0041584A"/>
    <w:rsid w:val="004423A4"/>
    <w:rsid w:val="00467032"/>
    <w:rsid w:val="0046754A"/>
    <w:rsid w:val="0048173D"/>
    <w:rsid w:val="004A23F8"/>
    <w:rsid w:val="004C27A4"/>
    <w:rsid w:val="004E51B2"/>
    <w:rsid w:val="004F203A"/>
    <w:rsid w:val="005104AF"/>
    <w:rsid w:val="005336B8"/>
    <w:rsid w:val="00533DC1"/>
    <w:rsid w:val="0054317D"/>
    <w:rsid w:val="00545ACF"/>
    <w:rsid w:val="00547B5F"/>
    <w:rsid w:val="00564605"/>
    <w:rsid w:val="00580F04"/>
    <w:rsid w:val="00581CC5"/>
    <w:rsid w:val="0058336F"/>
    <w:rsid w:val="00590EAF"/>
    <w:rsid w:val="00592AFD"/>
    <w:rsid w:val="00592B84"/>
    <w:rsid w:val="005B04B9"/>
    <w:rsid w:val="005B68C7"/>
    <w:rsid w:val="005B7054"/>
    <w:rsid w:val="005C5BA4"/>
    <w:rsid w:val="005D5981"/>
    <w:rsid w:val="005F30CB"/>
    <w:rsid w:val="005F6444"/>
    <w:rsid w:val="00612644"/>
    <w:rsid w:val="00623F9F"/>
    <w:rsid w:val="00643C1F"/>
    <w:rsid w:val="00655881"/>
    <w:rsid w:val="0066043C"/>
    <w:rsid w:val="006607BC"/>
    <w:rsid w:val="00674CCD"/>
    <w:rsid w:val="00682D50"/>
    <w:rsid w:val="006845EE"/>
    <w:rsid w:val="0069259F"/>
    <w:rsid w:val="006A72C8"/>
    <w:rsid w:val="006D6F16"/>
    <w:rsid w:val="006E4336"/>
    <w:rsid w:val="006F35A6"/>
    <w:rsid w:val="006F5826"/>
    <w:rsid w:val="006F731C"/>
    <w:rsid w:val="00700181"/>
    <w:rsid w:val="00711064"/>
    <w:rsid w:val="007141CF"/>
    <w:rsid w:val="00725DF8"/>
    <w:rsid w:val="00730370"/>
    <w:rsid w:val="00736D06"/>
    <w:rsid w:val="00745146"/>
    <w:rsid w:val="00756BA6"/>
    <w:rsid w:val="007577E3"/>
    <w:rsid w:val="00760DB3"/>
    <w:rsid w:val="007624E8"/>
    <w:rsid w:val="007B4DE8"/>
    <w:rsid w:val="007D20BB"/>
    <w:rsid w:val="007E1308"/>
    <w:rsid w:val="007E6507"/>
    <w:rsid w:val="007F2B8E"/>
    <w:rsid w:val="008055FB"/>
    <w:rsid w:val="00807247"/>
    <w:rsid w:val="00812D1D"/>
    <w:rsid w:val="008159AC"/>
    <w:rsid w:val="00832EE1"/>
    <w:rsid w:val="008378EF"/>
    <w:rsid w:val="00840C2B"/>
    <w:rsid w:val="00860955"/>
    <w:rsid w:val="008612A9"/>
    <w:rsid w:val="00863177"/>
    <w:rsid w:val="008739FD"/>
    <w:rsid w:val="008848E9"/>
    <w:rsid w:val="008935B1"/>
    <w:rsid w:val="00893E85"/>
    <w:rsid w:val="008953C4"/>
    <w:rsid w:val="008B223A"/>
    <w:rsid w:val="008B4A10"/>
    <w:rsid w:val="008B4FB8"/>
    <w:rsid w:val="008C1339"/>
    <w:rsid w:val="008E372C"/>
    <w:rsid w:val="008E67DC"/>
    <w:rsid w:val="009239F7"/>
    <w:rsid w:val="009554C8"/>
    <w:rsid w:val="00955D8A"/>
    <w:rsid w:val="00964F4F"/>
    <w:rsid w:val="0097650D"/>
    <w:rsid w:val="009811DD"/>
    <w:rsid w:val="00984DF3"/>
    <w:rsid w:val="00990E7D"/>
    <w:rsid w:val="009A6F54"/>
    <w:rsid w:val="009A72C6"/>
    <w:rsid w:val="009B6669"/>
    <w:rsid w:val="009D1FF8"/>
    <w:rsid w:val="009E75ED"/>
    <w:rsid w:val="009F1F2F"/>
    <w:rsid w:val="009F21A8"/>
    <w:rsid w:val="00A6057A"/>
    <w:rsid w:val="00A611FF"/>
    <w:rsid w:val="00A71BE1"/>
    <w:rsid w:val="00A74017"/>
    <w:rsid w:val="00A769BF"/>
    <w:rsid w:val="00A9543B"/>
    <w:rsid w:val="00AA0FD3"/>
    <w:rsid w:val="00AA332C"/>
    <w:rsid w:val="00AA4D5C"/>
    <w:rsid w:val="00AA646C"/>
    <w:rsid w:val="00AB0E5D"/>
    <w:rsid w:val="00AC27F8"/>
    <w:rsid w:val="00AC6C6E"/>
    <w:rsid w:val="00AD3A28"/>
    <w:rsid w:val="00AD4C72"/>
    <w:rsid w:val="00AE118B"/>
    <w:rsid w:val="00AE2372"/>
    <w:rsid w:val="00AE2AEE"/>
    <w:rsid w:val="00AE6CC8"/>
    <w:rsid w:val="00AF3330"/>
    <w:rsid w:val="00AF49E9"/>
    <w:rsid w:val="00B00276"/>
    <w:rsid w:val="00B16145"/>
    <w:rsid w:val="00B230EC"/>
    <w:rsid w:val="00B52738"/>
    <w:rsid w:val="00B55105"/>
    <w:rsid w:val="00B56EDC"/>
    <w:rsid w:val="00B57342"/>
    <w:rsid w:val="00B6007A"/>
    <w:rsid w:val="00B7102C"/>
    <w:rsid w:val="00B801E9"/>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5596A"/>
    <w:rsid w:val="00C65C0C"/>
    <w:rsid w:val="00C805B6"/>
    <w:rsid w:val="00C808FC"/>
    <w:rsid w:val="00C90C71"/>
    <w:rsid w:val="00C9136F"/>
    <w:rsid w:val="00C91E85"/>
    <w:rsid w:val="00C92E8F"/>
    <w:rsid w:val="00CB4942"/>
    <w:rsid w:val="00CC0FAD"/>
    <w:rsid w:val="00CC3256"/>
    <w:rsid w:val="00CD7D97"/>
    <w:rsid w:val="00CE3EE6"/>
    <w:rsid w:val="00CE4BA1"/>
    <w:rsid w:val="00D000C7"/>
    <w:rsid w:val="00D52A9D"/>
    <w:rsid w:val="00D55AAD"/>
    <w:rsid w:val="00D70F5B"/>
    <w:rsid w:val="00D747AE"/>
    <w:rsid w:val="00D9226C"/>
    <w:rsid w:val="00DA20BD"/>
    <w:rsid w:val="00DE50DB"/>
    <w:rsid w:val="00DF6AE1"/>
    <w:rsid w:val="00E147CB"/>
    <w:rsid w:val="00E20B42"/>
    <w:rsid w:val="00E25473"/>
    <w:rsid w:val="00E30FFD"/>
    <w:rsid w:val="00E46FD5"/>
    <w:rsid w:val="00E544BB"/>
    <w:rsid w:val="00E56545"/>
    <w:rsid w:val="00E63AC7"/>
    <w:rsid w:val="00E67CF3"/>
    <w:rsid w:val="00E82AEC"/>
    <w:rsid w:val="00E969D2"/>
    <w:rsid w:val="00EA5D4F"/>
    <w:rsid w:val="00EB6C56"/>
    <w:rsid w:val="00ED54E0"/>
    <w:rsid w:val="00ED66D3"/>
    <w:rsid w:val="00EE3A11"/>
    <w:rsid w:val="00EE4445"/>
    <w:rsid w:val="00F0047B"/>
    <w:rsid w:val="00F263FA"/>
    <w:rsid w:val="00F32397"/>
    <w:rsid w:val="00F40595"/>
    <w:rsid w:val="00F650F7"/>
    <w:rsid w:val="00F85C99"/>
    <w:rsid w:val="00F97AEE"/>
    <w:rsid w:val="00FA4811"/>
    <w:rsid w:val="00FA5EBC"/>
    <w:rsid w:val="00FC5D0F"/>
    <w:rsid w:val="00FD224A"/>
    <w:rsid w:val="00FD4593"/>
    <w:rsid w:val="00FD58DA"/>
    <w:rsid w:val="00FE3ED0"/>
    <w:rsid w:val="00FE448B"/>
    <w:rsid w:val="00FF4616"/>
    <w:rsid w:val="00FF5C69"/>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9BA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Ttulo1">
    <w:name w:val="heading 1"/>
    <w:basedOn w:val="Normal"/>
    <w:next w:val="Ttulo2"/>
    <w:link w:val="Ttulo1Car"/>
    <w:uiPriority w:val="2"/>
    <w:qFormat/>
    <w:rsid w:val="002F6A28"/>
    <w:pPr>
      <w:keepNext/>
      <w:keepLines/>
      <w:numPr>
        <w:numId w:val="1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2F6A28"/>
    <w:pPr>
      <w:keepNext/>
      <w:keepLines/>
      <w:numPr>
        <w:ilvl w:val="1"/>
        <w:numId w:val="1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2F6A28"/>
    <w:pPr>
      <w:keepNext/>
      <w:keepLines/>
      <w:numPr>
        <w:ilvl w:val="2"/>
        <w:numId w:val="1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2F6A28"/>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2F6A28"/>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2F6A28"/>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2F6A28"/>
    <w:rPr>
      <w:rFonts w:ascii="Verdana" w:eastAsia="Times New Roman" w:hAnsi="Verdana"/>
      <w:b/>
      <w:bCs/>
      <w:caps/>
      <w:color w:val="006283"/>
      <w:sz w:val="18"/>
      <w:szCs w:val="28"/>
      <w:lang w:val="en-GB"/>
    </w:rPr>
  </w:style>
  <w:style w:type="character" w:customStyle="1" w:styleId="Ttulo2Car">
    <w:name w:val="Título 2 Car"/>
    <w:link w:val="Ttulo2"/>
    <w:uiPriority w:val="2"/>
    <w:rsid w:val="002F6A28"/>
    <w:rPr>
      <w:rFonts w:ascii="Verdana" w:eastAsia="Times New Roman" w:hAnsi="Verdana"/>
      <w:b/>
      <w:bCs/>
      <w:color w:val="006283"/>
      <w:sz w:val="18"/>
      <w:szCs w:val="26"/>
      <w:lang w:val="en-GB"/>
    </w:rPr>
  </w:style>
  <w:style w:type="character" w:customStyle="1" w:styleId="Ttulo3Car">
    <w:name w:val="Título 3 Car"/>
    <w:link w:val="Ttulo3"/>
    <w:uiPriority w:val="2"/>
    <w:rsid w:val="002F6A28"/>
    <w:rPr>
      <w:rFonts w:ascii="Verdana" w:eastAsia="Times New Roman" w:hAnsi="Verdana"/>
      <w:b/>
      <w:bCs/>
      <w:color w:val="006283"/>
      <w:sz w:val="18"/>
      <w:szCs w:val="22"/>
      <w:lang w:val="en-GB"/>
    </w:rPr>
  </w:style>
  <w:style w:type="character" w:customStyle="1" w:styleId="Ttulo4Car">
    <w:name w:val="Título 4 Car"/>
    <w:link w:val="Ttulo4"/>
    <w:uiPriority w:val="2"/>
    <w:rsid w:val="002F6A28"/>
    <w:rPr>
      <w:rFonts w:ascii="Verdana" w:eastAsia="Times New Roman" w:hAnsi="Verdana"/>
      <w:b/>
      <w:bCs/>
      <w:iCs/>
      <w:color w:val="006283"/>
      <w:sz w:val="18"/>
      <w:szCs w:val="22"/>
      <w:lang w:val="en-GB"/>
    </w:rPr>
  </w:style>
  <w:style w:type="character" w:customStyle="1" w:styleId="Ttulo5Car">
    <w:name w:val="Título 5 Car"/>
    <w:link w:val="Ttulo5"/>
    <w:uiPriority w:val="2"/>
    <w:rsid w:val="002F6A28"/>
    <w:rPr>
      <w:rFonts w:ascii="Verdana" w:eastAsia="Times New Roman" w:hAnsi="Verdana"/>
      <w:b/>
      <w:color w:val="006283"/>
      <w:sz w:val="18"/>
      <w:szCs w:val="22"/>
      <w:lang w:val="en-GB"/>
    </w:rPr>
  </w:style>
  <w:style w:type="character" w:customStyle="1" w:styleId="Ttulo6Car">
    <w:name w:val="Título 6 Car"/>
    <w:link w:val="Ttulo6"/>
    <w:uiPriority w:val="2"/>
    <w:rsid w:val="002F6A28"/>
    <w:rPr>
      <w:rFonts w:ascii="Verdana" w:eastAsia="Times New Roman" w:hAnsi="Verdana"/>
      <w:b/>
      <w:iCs/>
      <w:color w:val="006283"/>
      <w:sz w:val="18"/>
      <w:szCs w:val="22"/>
      <w:lang w:val="en-GB"/>
    </w:rPr>
  </w:style>
  <w:style w:type="character" w:customStyle="1" w:styleId="Ttulo7Car">
    <w:name w:val="Título 7 Car"/>
    <w:link w:val="Ttulo7"/>
    <w:uiPriority w:val="2"/>
    <w:rsid w:val="002F6A28"/>
    <w:rPr>
      <w:rFonts w:ascii="Verdana" w:eastAsia="Times New Roman" w:hAnsi="Verdana"/>
      <w:b/>
      <w:iCs/>
      <w:color w:val="006283"/>
      <w:sz w:val="18"/>
      <w:szCs w:val="22"/>
      <w:lang w:val="en-GB"/>
    </w:rPr>
  </w:style>
  <w:style w:type="character" w:customStyle="1" w:styleId="Ttulo8Car">
    <w:name w:val="Título 8 Car"/>
    <w:link w:val="Ttulo8"/>
    <w:uiPriority w:val="2"/>
    <w:rsid w:val="002F6A28"/>
    <w:rPr>
      <w:rFonts w:ascii="Verdana" w:eastAsia="Times New Roman" w:hAnsi="Verdana"/>
      <w:b/>
      <w:i/>
      <w:color w:val="006283"/>
      <w:sz w:val="18"/>
      <w:lang w:val="en-GB"/>
    </w:rPr>
  </w:style>
  <w:style w:type="character" w:customStyle="1" w:styleId="Ttulo9Car">
    <w:name w:val="Título 9 Car"/>
    <w:link w:val="Ttulo9"/>
    <w:uiPriority w:val="2"/>
    <w:rsid w:val="002F6A28"/>
    <w:rPr>
      <w:rFonts w:ascii="Verdana" w:eastAsia="Times New Roman" w:hAnsi="Verdana"/>
      <w:b/>
      <w:iCs/>
      <w:color w:val="006283"/>
      <w:sz w:val="18"/>
      <w:u w:val="single"/>
      <w:lang w:val="en-GB"/>
    </w:rPr>
  </w:style>
  <w:style w:type="paragraph" w:styleId="Ttulo">
    <w:name w:val="Title"/>
    <w:basedOn w:val="Normal"/>
    <w:next w:val="Normal"/>
    <w:link w:val="TtuloCar"/>
    <w:uiPriority w:val="5"/>
    <w:qFormat/>
    <w:rsid w:val="002F6A28"/>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2F6A28"/>
    <w:rPr>
      <w:rFonts w:ascii="Verdana" w:eastAsia="Times New Roman" w:hAnsi="Verdana"/>
      <w:b/>
      <w:caps/>
      <w:color w:val="006283"/>
      <w:kern w:val="28"/>
      <w:sz w:val="18"/>
      <w:szCs w:val="52"/>
      <w:lang w:val="en-GB"/>
    </w:rPr>
  </w:style>
  <w:style w:type="paragraph" w:styleId="Textoindependiente">
    <w:name w:val="Body Text"/>
    <w:basedOn w:val="Normal"/>
    <w:link w:val="TextoindependienteCar"/>
    <w:uiPriority w:val="1"/>
    <w:qFormat/>
    <w:rsid w:val="002F6A28"/>
    <w:pPr>
      <w:numPr>
        <w:ilvl w:val="6"/>
        <w:numId w:val="13"/>
      </w:numPr>
      <w:spacing w:after="240"/>
    </w:pPr>
  </w:style>
  <w:style w:type="character" w:customStyle="1" w:styleId="TextoindependienteCar">
    <w:name w:val="Texto independiente Car"/>
    <w:link w:val="Textoindependiente"/>
    <w:uiPriority w:val="1"/>
    <w:rsid w:val="002F6A28"/>
    <w:rPr>
      <w:rFonts w:ascii="Verdana" w:hAnsi="Verdana"/>
      <w:sz w:val="18"/>
      <w:szCs w:val="22"/>
      <w:lang w:val="en-GB"/>
    </w:rPr>
  </w:style>
  <w:style w:type="paragraph" w:styleId="Textoindependiente2">
    <w:name w:val="Body Text 2"/>
    <w:basedOn w:val="Normal"/>
    <w:link w:val="Textoindependiente2Car"/>
    <w:uiPriority w:val="1"/>
    <w:qFormat/>
    <w:rsid w:val="002F6A28"/>
    <w:pPr>
      <w:numPr>
        <w:ilvl w:val="7"/>
        <w:numId w:val="13"/>
      </w:numPr>
      <w:spacing w:after="240"/>
    </w:pPr>
  </w:style>
  <w:style w:type="character" w:customStyle="1" w:styleId="Textoindependiente2Car">
    <w:name w:val="Texto independiente 2 Car"/>
    <w:link w:val="Textoindependiente2"/>
    <w:uiPriority w:val="1"/>
    <w:rsid w:val="002F6A28"/>
    <w:rPr>
      <w:rFonts w:ascii="Verdana" w:hAnsi="Verdana"/>
      <w:sz w:val="18"/>
      <w:szCs w:val="22"/>
      <w:lang w:val="en-GB"/>
    </w:rPr>
  </w:style>
  <w:style w:type="paragraph" w:styleId="Textoindependiente3">
    <w:name w:val="Body Text 3"/>
    <w:basedOn w:val="Normal"/>
    <w:link w:val="Textoindependiente3Car"/>
    <w:uiPriority w:val="1"/>
    <w:qFormat/>
    <w:rsid w:val="002F6A28"/>
    <w:pPr>
      <w:numPr>
        <w:ilvl w:val="8"/>
        <w:numId w:val="13"/>
      </w:numPr>
      <w:spacing w:after="240"/>
    </w:pPr>
    <w:rPr>
      <w:szCs w:val="16"/>
    </w:rPr>
  </w:style>
  <w:style w:type="character" w:customStyle="1" w:styleId="Textoindependiente3Car">
    <w:name w:val="Texto independiente 3 Car"/>
    <w:link w:val="Textoindependiente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aconvietas">
    <w:name w:val="List Bullet"/>
    <w:basedOn w:val="Normal"/>
    <w:uiPriority w:val="1"/>
    <w:rsid w:val="002F6A28"/>
    <w:pPr>
      <w:numPr>
        <w:numId w:val="15"/>
      </w:numPr>
      <w:tabs>
        <w:tab w:val="left" w:pos="567"/>
      </w:tabs>
      <w:spacing w:after="240"/>
      <w:contextualSpacing/>
    </w:pPr>
  </w:style>
  <w:style w:type="paragraph" w:styleId="Listaconvietas2">
    <w:name w:val="List Bullet 2"/>
    <w:basedOn w:val="Normal"/>
    <w:uiPriority w:val="1"/>
    <w:rsid w:val="002F6A28"/>
    <w:pPr>
      <w:numPr>
        <w:ilvl w:val="1"/>
        <w:numId w:val="15"/>
      </w:numPr>
      <w:tabs>
        <w:tab w:val="left" w:pos="907"/>
      </w:tabs>
      <w:spacing w:after="240"/>
      <w:contextualSpacing/>
    </w:pPr>
  </w:style>
  <w:style w:type="paragraph" w:styleId="Listaconvietas3">
    <w:name w:val="List Bullet 3"/>
    <w:basedOn w:val="Normal"/>
    <w:uiPriority w:val="1"/>
    <w:rsid w:val="002F6A28"/>
    <w:pPr>
      <w:numPr>
        <w:ilvl w:val="2"/>
        <w:numId w:val="15"/>
      </w:numPr>
      <w:tabs>
        <w:tab w:val="left" w:pos="1247"/>
      </w:tabs>
      <w:spacing w:after="240"/>
      <w:contextualSpacing/>
    </w:pPr>
  </w:style>
  <w:style w:type="paragraph" w:styleId="Listaconvietas4">
    <w:name w:val="List Bullet 4"/>
    <w:basedOn w:val="Normal"/>
    <w:uiPriority w:val="1"/>
    <w:rsid w:val="002F6A28"/>
    <w:pPr>
      <w:numPr>
        <w:ilvl w:val="3"/>
        <w:numId w:val="15"/>
      </w:numPr>
      <w:tabs>
        <w:tab w:val="left" w:pos="1587"/>
      </w:tabs>
      <w:spacing w:after="240"/>
      <w:contextualSpacing/>
    </w:pPr>
  </w:style>
  <w:style w:type="paragraph" w:styleId="Listaconvietas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Descripcin">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Refdenotaalfinal">
    <w:name w:val="endnote reference"/>
    <w:uiPriority w:val="49"/>
    <w:rsid w:val="002F6A28"/>
    <w:rPr>
      <w:vertAlign w:val="superscript"/>
      <w:lang w:val="en-GB"/>
    </w:rPr>
  </w:style>
  <w:style w:type="paragraph" w:styleId="Textonotapie">
    <w:name w:val="footnote text"/>
    <w:basedOn w:val="Normal"/>
    <w:link w:val="TextonotapieCar"/>
    <w:uiPriority w:val="5"/>
    <w:rsid w:val="002F6A28"/>
    <w:pPr>
      <w:ind w:firstLine="567"/>
      <w:jc w:val="left"/>
    </w:pPr>
    <w:rPr>
      <w:sz w:val="16"/>
      <w:szCs w:val="18"/>
      <w:lang w:eastAsia="en-GB"/>
    </w:rPr>
  </w:style>
  <w:style w:type="character" w:customStyle="1" w:styleId="TextonotapieCar">
    <w:name w:val="Texto nota pie Car"/>
    <w:link w:val="Textonotapie"/>
    <w:uiPriority w:val="5"/>
    <w:rsid w:val="002F6A28"/>
    <w:rPr>
      <w:rFonts w:ascii="Verdana" w:hAnsi="Verdana"/>
      <w:sz w:val="16"/>
      <w:szCs w:val="18"/>
      <w:lang w:val="en-GB" w:eastAsia="en-GB"/>
    </w:rPr>
  </w:style>
  <w:style w:type="paragraph" w:styleId="Textonotaalfinal">
    <w:name w:val="endnote text"/>
    <w:basedOn w:val="Textonotapie"/>
    <w:link w:val="TextonotaalfinalCar"/>
    <w:uiPriority w:val="49"/>
    <w:rsid w:val="002F6A28"/>
    <w:rPr>
      <w:szCs w:val="20"/>
    </w:rPr>
  </w:style>
  <w:style w:type="character" w:customStyle="1" w:styleId="TextonotaalfinalCar">
    <w:name w:val="Texto nota al final Car"/>
    <w:link w:val="Textonotaalfinal"/>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Piedepgina">
    <w:name w:val="footer"/>
    <w:basedOn w:val="Normal"/>
    <w:link w:val="PiedepginaCar"/>
    <w:uiPriority w:val="3"/>
    <w:rsid w:val="002F6A28"/>
    <w:pPr>
      <w:tabs>
        <w:tab w:val="center" w:pos="4513"/>
        <w:tab w:val="right" w:pos="9027"/>
      </w:tabs>
    </w:pPr>
    <w:rPr>
      <w:szCs w:val="18"/>
      <w:lang w:eastAsia="en-GB"/>
    </w:rPr>
  </w:style>
  <w:style w:type="character" w:customStyle="1" w:styleId="PiedepginaCar">
    <w:name w:val="Pie de página Car"/>
    <w:link w:val="Piedepgina"/>
    <w:uiPriority w:val="3"/>
    <w:rsid w:val="002F6A28"/>
    <w:rPr>
      <w:rFonts w:ascii="Verdana" w:hAnsi="Verdana"/>
      <w:sz w:val="18"/>
      <w:szCs w:val="18"/>
      <w:lang w:val="en-GB" w:eastAsia="en-GB"/>
    </w:rPr>
  </w:style>
  <w:style w:type="paragraph" w:customStyle="1" w:styleId="FootnoteQuotation">
    <w:name w:val="Footnote Quotation"/>
    <w:basedOn w:val="Textonotapie"/>
    <w:uiPriority w:val="5"/>
    <w:rsid w:val="002F6A28"/>
    <w:pPr>
      <w:ind w:left="567" w:right="567" w:firstLine="0"/>
    </w:pPr>
  </w:style>
  <w:style w:type="character" w:styleId="Refdenotaalpie">
    <w:name w:val="footnote reference"/>
    <w:uiPriority w:val="5"/>
    <w:rsid w:val="002F6A28"/>
    <w:rPr>
      <w:vertAlign w:val="superscript"/>
      <w:lang w:val="en-GB"/>
    </w:rPr>
  </w:style>
  <w:style w:type="paragraph" w:styleId="Encabezado">
    <w:name w:val="header"/>
    <w:basedOn w:val="Normal"/>
    <w:link w:val="EncabezadoCar"/>
    <w:uiPriority w:val="3"/>
    <w:rsid w:val="002F6A28"/>
    <w:pPr>
      <w:tabs>
        <w:tab w:val="center" w:pos="4513"/>
        <w:tab w:val="right" w:pos="9027"/>
      </w:tabs>
      <w:jc w:val="left"/>
    </w:pPr>
    <w:rPr>
      <w:szCs w:val="18"/>
      <w:lang w:eastAsia="en-GB"/>
    </w:rPr>
  </w:style>
  <w:style w:type="character" w:customStyle="1" w:styleId="EncabezadoCar">
    <w:name w:val="Encabezado Car"/>
    <w:link w:val="Encabezado"/>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extoconsangra">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DC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a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odeglobo">
    <w:name w:val="Balloon Text"/>
    <w:basedOn w:val="Normal"/>
    <w:link w:val="TextodegloboCar"/>
    <w:uiPriority w:val="99"/>
    <w:semiHidden/>
    <w:unhideWhenUsed/>
    <w:rsid w:val="002F6A28"/>
    <w:rPr>
      <w:rFonts w:ascii="Tahoma" w:hAnsi="Tahoma" w:cs="Tahoma"/>
      <w:sz w:val="16"/>
      <w:szCs w:val="16"/>
    </w:rPr>
  </w:style>
  <w:style w:type="character" w:customStyle="1" w:styleId="TextodegloboCar">
    <w:name w:val="Texto de globo Car"/>
    <w:link w:val="Textodeglobo"/>
    <w:uiPriority w:val="99"/>
    <w:semiHidden/>
    <w:rsid w:val="002F6A28"/>
    <w:rPr>
      <w:rFonts w:ascii="Tahoma" w:hAnsi="Tahoma" w:cs="Tahoma"/>
      <w:sz w:val="16"/>
      <w:szCs w:val="16"/>
      <w:lang w:val="en-GB"/>
    </w:rPr>
  </w:style>
  <w:style w:type="paragraph" w:styleId="Subttulo">
    <w:name w:val="Subtitle"/>
    <w:basedOn w:val="Normal"/>
    <w:next w:val="Normal"/>
    <w:link w:val="SubttuloCar"/>
    <w:uiPriority w:val="6"/>
    <w:qFormat/>
    <w:rsid w:val="002F6A28"/>
    <w:pPr>
      <w:numPr>
        <w:ilvl w:val="1"/>
      </w:numPr>
    </w:pPr>
    <w:rPr>
      <w:rFonts w:eastAsia="Times New Roman"/>
      <w:b/>
      <w:iCs/>
      <w:szCs w:val="24"/>
    </w:rPr>
  </w:style>
  <w:style w:type="character" w:customStyle="1" w:styleId="SubttuloCar">
    <w:name w:val="Subtítulo Car"/>
    <w:link w:val="Subttulo"/>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Prrafodelista">
    <w:name w:val="List Paragraph"/>
    <w:basedOn w:val="Normal"/>
    <w:uiPriority w:val="59"/>
    <w:semiHidden/>
    <w:qFormat/>
    <w:rsid w:val="002F6A28"/>
    <w:pPr>
      <w:ind w:left="720"/>
      <w:contextualSpacing/>
    </w:pPr>
  </w:style>
  <w:style w:type="table" w:customStyle="1" w:styleId="WTOBox1">
    <w:name w:val="WTOBox1"/>
    <w:basedOn w:val="Tabla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Tablaconcuadrcula">
    <w:name w:val="Table Grid"/>
    <w:basedOn w:val="Tabla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Hipervnculo">
    <w:name w:val="Hyperlink"/>
    <w:uiPriority w:val="9"/>
    <w:unhideWhenUsed/>
    <w:rsid w:val="002F6A28"/>
    <w:rPr>
      <w:color w:val="0000FF"/>
      <w:u w:val="single"/>
      <w:lang w:val="en-GB"/>
    </w:rPr>
  </w:style>
  <w:style w:type="paragraph" w:styleId="Bibliografa">
    <w:name w:val="Bibliography"/>
    <w:basedOn w:val="Normal"/>
    <w:next w:val="Normal"/>
    <w:uiPriority w:val="49"/>
    <w:semiHidden/>
    <w:unhideWhenUsed/>
    <w:rsid w:val="002F6A28"/>
  </w:style>
  <w:style w:type="paragraph" w:styleId="Textodebloque">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2F6A28"/>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2F6A28"/>
    <w:rPr>
      <w:rFonts w:ascii="Verdana" w:hAnsi="Verdana"/>
      <w:sz w:val="18"/>
      <w:szCs w:val="22"/>
      <w:lang w:val="en-GB"/>
    </w:rPr>
  </w:style>
  <w:style w:type="paragraph" w:styleId="Sangradetextonormal">
    <w:name w:val="Body Text Indent"/>
    <w:basedOn w:val="Normal"/>
    <w:link w:val="SangradetextonormalCar"/>
    <w:uiPriority w:val="99"/>
    <w:semiHidden/>
    <w:unhideWhenUsed/>
    <w:rsid w:val="002F6A28"/>
    <w:pPr>
      <w:spacing w:after="120"/>
      <w:ind w:left="283"/>
    </w:pPr>
  </w:style>
  <w:style w:type="character" w:customStyle="1" w:styleId="SangradetextonormalCar">
    <w:name w:val="Sangría de texto normal Car"/>
    <w:link w:val="Sangradetextonormal"/>
    <w:uiPriority w:val="99"/>
    <w:semiHidden/>
    <w:rsid w:val="002F6A28"/>
    <w:rPr>
      <w:rFonts w:ascii="Verdana" w:hAnsi="Verdana"/>
      <w:sz w:val="18"/>
      <w:szCs w:val="22"/>
      <w:lang w:val="en-GB"/>
    </w:rPr>
  </w:style>
  <w:style w:type="paragraph" w:styleId="Textoindependienteprimerasangra2">
    <w:name w:val="Body Text First Indent 2"/>
    <w:basedOn w:val="Sangradetextonormal"/>
    <w:link w:val="Textoindependienteprimerasangra2Car"/>
    <w:uiPriority w:val="99"/>
    <w:semiHidden/>
    <w:unhideWhenUsed/>
    <w:rsid w:val="002F6A28"/>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2F6A28"/>
    <w:rPr>
      <w:rFonts w:ascii="Verdana" w:hAnsi="Verdana"/>
      <w:sz w:val="18"/>
      <w:szCs w:val="22"/>
      <w:lang w:val="en-GB"/>
    </w:rPr>
  </w:style>
  <w:style w:type="paragraph" w:styleId="Sangra2detindependiente">
    <w:name w:val="Body Text Indent 2"/>
    <w:basedOn w:val="Normal"/>
    <w:link w:val="Sangra2detindependienteCar"/>
    <w:uiPriority w:val="99"/>
    <w:semiHidden/>
    <w:unhideWhenUsed/>
    <w:rsid w:val="002F6A28"/>
    <w:pPr>
      <w:spacing w:after="120" w:line="480" w:lineRule="auto"/>
      <w:ind w:left="283"/>
    </w:pPr>
  </w:style>
  <w:style w:type="character" w:customStyle="1" w:styleId="Sangra2detindependienteCar">
    <w:name w:val="Sangría 2 de t. independiente Car"/>
    <w:link w:val="Sangra2detindependiente"/>
    <w:uiPriority w:val="99"/>
    <w:semiHidden/>
    <w:rsid w:val="002F6A28"/>
    <w:rPr>
      <w:rFonts w:ascii="Verdana" w:hAnsi="Verdana"/>
      <w:sz w:val="18"/>
      <w:szCs w:val="22"/>
      <w:lang w:val="en-GB"/>
    </w:rPr>
  </w:style>
  <w:style w:type="paragraph" w:styleId="Sangra3detindependiente">
    <w:name w:val="Body Text Indent 3"/>
    <w:basedOn w:val="Normal"/>
    <w:link w:val="Sangra3detindependienteCar"/>
    <w:uiPriority w:val="99"/>
    <w:semiHidden/>
    <w:unhideWhenUsed/>
    <w:rsid w:val="002F6A28"/>
    <w:pPr>
      <w:spacing w:after="120"/>
      <w:ind w:left="283"/>
    </w:pPr>
    <w:rPr>
      <w:sz w:val="16"/>
      <w:szCs w:val="16"/>
    </w:rPr>
  </w:style>
  <w:style w:type="character" w:customStyle="1" w:styleId="Sangra3detindependienteCar">
    <w:name w:val="Sangría 3 de t. independiente Car"/>
    <w:link w:val="Sangra3detindependiente"/>
    <w:uiPriority w:val="99"/>
    <w:semiHidden/>
    <w:rsid w:val="002F6A28"/>
    <w:rPr>
      <w:rFonts w:ascii="Verdana" w:hAnsi="Verdana"/>
      <w:sz w:val="16"/>
      <w:szCs w:val="16"/>
      <w:lang w:val="en-GB"/>
    </w:rPr>
  </w:style>
  <w:style w:type="character" w:styleId="Ttulodellibro">
    <w:name w:val="Book Title"/>
    <w:uiPriority w:val="99"/>
    <w:semiHidden/>
    <w:qFormat/>
    <w:rsid w:val="002F6A28"/>
    <w:rPr>
      <w:b/>
      <w:bCs/>
      <w:smallCaps/>
      <w:spacing w:val="5"/>
      <w:lang w:val="en-GB"/>
    </w:rPr>
  </w:style>
  <w:style w:type="paragraph" w:styleId="Cierre">
    <w:name w:val="Closing"/>
    <w:basedOn w:val="Normal"/>
    <w:link w:val="CierreCar"/>
    <w:uiPriority w:val="99"/>
    <w:semiHidden/>
    <w:unhideWhenUsed/>
    <w:rsid w:val="002F6A28"/>
    <w:pPr>
      <w:ind w:left="4252"/>
    </w:pPr>
  </w:style>
  <w:style w:type="character" w:customStyle="1" w:styleId="CierreCar">
    <w:name w:val="Cierre Car"/>
    <w:link w:val="Cierre"/>
    <w:uiPriority w:val="99"/>
    <w:semiHidden/>
    <w:rsid w:val="002F6A28"/>
    <w:rPr>
      <w:rFonts w:ascii="Verdana" w:hAnsi="Verdana"/>
      <w:sz w:val="18"/>
      <w:szCs w:val="22"/>
      <w:lang w:val="en-GB"/>
    </w:rPr>
  </w:style>
  <w:style w:type="character" w:styleId="Refdecomentario">
    <w:name w:val="annotation reference"/>
    <w:uiPriority w:val="99"/>
    <w:semiHidden/>
    <w:unhideWhenUsed/>
    <w:rsid w:val="002F6A28"/>
    <w:rPr>
      <w:sz w:val="16"/>
      <w:szCs w:val="16"/>
      <w:lang w:val="en-GB"/>
    </w:rPr>
  </w:style>
  <w:style w:type="paragraph" w:styleId="Textocomentario">
    <w:name w:val="annotation text"/>
    <w:basedOn w:val="Normal"/>
    <w:link w:val="TextocomentarioCar"/>
    <w:uiPriority w:val="99"/>
    <w:unhideWhenUsed/>
    <w:rsid w:val="002F6A28"/>
    <w:rPr>
      <w:sz w:val="20"/>
      <w:szCs w:val="20"/>
    </w:rPr>
  </w:style>
  <w:style w:type="character" w:customStyle="1" w:styleId="TextocomentarioCar">
    <w:name w:val="Texto comentario Car"/>
    <w:link w:val="Textocomentario"/>
    <w:uiPriority w:val="99"/>
    <w:rsid w:val="002F6A28"/>
    <w:rPr>
      <w:rFonts w:ascii="Verdana" w:hAnsi="Verdana"/>
      <w:lang w:val="en-GB"/>
    </w:rPr>
  </w:style>
  <w:style w:type="paragraph" w:styleId="Asuntodelcomentario">
    <w:name w:val="annotation subject"/>
    <w:basedOn w:val="Textocomentario"/>
    <w:next w:val="Textocomentario"/>
    <w:link w:val="AsuntodelcomentarioCar"/>
    <w:uiPriority w:val="99"/>
    <w:unhideWhenUsed/>
    <w:rsid w:val="002F6A28"/>
    <w:rPr>
      <w:b/>
      <w:bCs/>
    </w:rPr>
  </w:style>
  <w:style w:type="character" w:customStyle="1" w:styleId="AsuntodelcomentarioCar">
    <w:name w:val="Asunto del comentario Car"/>
    <w:link w:val="Asuntodelcomentario"/>
    <w:uiPriority w:val="99"/>
    <w:rsid w:val="002F6A28"/>
    <w:rPr>
      <w:rFonts w:ascii="Verdana" w:hAnsi="Verdana"/>
      <w:b/>
      <w:bCs/>
      <w:lang w:val="en-GB"/>
    </w:rPr>
  </w:style>
  <w:style w:type="paragraph" w:styleId="Fecha">
    <w:name w:val="Date"/>
    <w:basedOn w:val="Normal"/>
    <w:next w:val="Normal"/>
    <w:link w:val="FechaCar"/>
    <w:uiPriority w:val="99"/>
    <w:semiHidden/>
    <w:unhideWhenUsed/>
    <w:rsid w:val="002F6A28"/>
  </w:style>
  <w:style w:type="character" w:customStyle="1" w:styleId="FechaCar">
    <w:name w:val="Fecha Car"/>
    <w:link w:val="Fecha"/>
    <w:uiPriority w:val="99"/>
    <w:semiHidden/>
    <w:rsid w:val="002F6A28"/>
    <w:rPr>
      <w:rFonts w:ascii="Verdana" w:hAnsi="Verdana"/>
      <w:sz w:val="18"/>
      <w:szCs w:val="22"/>
      <w:lang w:val="en-GB"/>
    </w:rPr>
  </w:style>
  <w:style w:type="paragraph" w:styleId="Mapadeldocumento">
    <w:name w:val="Document Map"/>
    <w:basedOn w:val="Normal"/>
    <w:link w:val="MapadeldocumentoCar"/>
    <w:uiPriority w:val="99"/>
    <w:semiHidden/>
    <w:unhideWhenUsed/>
    <w:rsid w:val="002F6A28"/>
    <w:rPr>
      <w:rFonts w:ascii="Tahoma" w:hAnsi="Tahoma" w:cs="Tahoma"/>
      <w:sz w:val="16"/>
      <w:szCs w:val="16"/>
    </w:rPr>
  </w:style>
  <w:style w:type="character" w:customStyle="1" w:styleId="MapadeldocumentoCar">
    <w:name w:val="Mapa del documento Car"/>
    <w:link w:val="Mapadeldocumento"/>
    <w:uiPriority w:val="99"/>
    <w:semiHidden/>
    <w:rsid w:val="002F6A28"/>
    <w:rPr>
      <w:rFonts w:ascii="Tahoma" w:hAnsi="Tahoma" w:cs="Tahoma"/>
      <w:sz w:val="16"/>
      <w:szCs w:val="16"/>
      <w:lang w:val="en-GB"/>
    </w:rPr>
  </w:style>
  <w:style w:type="paragraph" w:styleId="Firmadecorreoelectrnico">
    <w:name w:val="E-mail Signature"/>
    <w:basedOn w:val="Normal"/>
    <w:link w:val="FirmadecorreoelectrnicoCar"/>
    <w:uiPriority w:val="99"/>
    <w:semiHidden/>
    <w:unhideWhenUsed/>
    <w:rsid w:val="002F6A28"/>
  </w:style>
  <w:style w:type="character" w:customStyle="1" w:styleId="FirmadecorreoelectrnicoCar">
    <w:name w:val="Firma de correo electrónico Car"/>
    <w:link w:val="Firmadecorreoelectrnico"/>
    <w:uiPriority w:val="99"/>
    <w:semiHidden/>
    <w:rsid w:val="002F6A28"/>
    <w:rPr>
      <w:rFonts w:ascii="Verdana" w:hAnsi="Verdana"/>
      <w:sz w:val="18"/>
      <w:szCs w:val="22"/>
      <w:lang w:val="en-GB"/>
    </w:rPr>
  </w:style>
  <w:style w:type="character" w:styleId="nfasis">
    <w:name w:val="Emphasis"/>
    <w:uiPriority w:val="99"/>
    <w:semiHidden/>
    <w:qFormat/>
    <w:rsid w:val="002F6A28"/>
    <w:rPr>
      <w:i/>
      <w:iCs/>
      <w:lang w:val="en-GB"/>
    </w:rPr>
  </w:style>
  <w:style w:type="paragraph" w:styleId="Direccinsobre">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2F6A28"/>
    <w:rPr>
      <w:rFonts w:ascii="Cambria" w:eastAsia="Times New Roman" w:hAnsi="Cambria"/>
      <w:sz w:val="20"/>
      <w:szCs w:val="20"/>
    </w:rPr>
  </w:style>
  <w:style w:type="character" w:styleId="Hipervnculovisitado">
    <w:name w:val="FollowedHyperlink"/>
    <w:uiPriority w:val="9"/>
    <w:unhideWhenUsed/>
    <w:rsid w:val="002F6A28"/>
    <w:rPr>
      <w:color w:val="800080"/>
      <w:u w:val="single"/>
      <w:lang w:val="en-GB"/>
    </w:rPr>
  </w:style>
  <w:style w:type="character" w:styleId="AcrnimoHTML">
    <w:name w:val="HTML Acronym"/>
    <w:uiPriority w:val="99"/>
    <w:semiHidden/>
    <w:unhideWhenUsed/>
    <w:rsid w:val="002F6A28"/>
    <w:rPr>
      <w:lang w:val="en-GB"/>
    </w:rPr>
  </w:style>
  <w:style w:type="paragraph" w:styleId="DireccinHTML">
    <w:name w:val="HTML Address"/>
    <w:basedOn w:val="Normal"/>
    <w:link w:val="DireccinHTMLCar"/>
    <w:uiPriority w:val="99"/>
    <w:semiHidden/>
    <w:unhideWhenUsed/>
    <w:rsid w:val="002F6A28"/>
    <w:rPr>
      <w:i/>
      <w:iCs/>
    </w:rPr>
  </w:style>
  <w:style w:type="character" w:customStyle="1" w:styleId="DireccinHTMLCar">
    <w:name w:val="Dirección HTML Car"/>
    <w:link w:val="DireccinHTML"/>
    <w:uiPriority w:val="99"/>
    <w:semiHidden/>
    <w:rsid w:val="002F6A28"/>
    <w:rPr>
      <w:rFonts w:ascii="Verdana" w:hAnsi="Verdana"/>
      <w:i/>
      <w:iCs/>
      <w:sz w:val="18"/>
      <w:szCs w:val="22"/>
      <w:lang w:val="en-GB"/>
    </w:rPr>
  </w:style>
  <w:style w:type="character" w:styleId="CitaHTML">
    <w:name w:val="HTML Cite"/>
    <w:uiPriority w:val="99"/>
    <w:semiHidden/>
    <w:unhideWhenUsed/>
    <w:rsid w:val="002F6A28"/>
    <w:rPr>
      <w:i/>
      <w:iCs/>
      <w:lang w:val="en-GB"/>
    </w:rPr>
  </w:style>
  <w:style w:type="character" w:styleId="CdigoHTML">
    <w:name w:val="HTML Code"/>
    <w:uiPriority w:val="99"/>
    <w:semiHidden/>
    <w:unhideWhenUsed/>
    <w:rsid w:val="002F6A28"/>
    <w:rPr>
      <w:rFonts w:ascii="Consolas" w:hAnsi="Consolas" w:cs="Consolas"/>
      <w:sz w:val="20"/>
      <w:szCs w:val="20"/>
      <w:lang w:val="en-GB"/>
    </w:rPr>
  </w:style>
  <w:style w:type="character" w:styleId="DefinicinHTML">
    <w:name w:val="HTML Definition"/>
    <w:uiPriority w:val="99"/>
    <w:semiHidden/>
    <w:unhideWhenUsed/>
    <w:rsid w:val="002F6A28"/>
    <w:rPr>
      <w:i/>
      <w:iCs/>
      <w:lang w:val="en-GB"/>
    </w:rPr>
  </w:style>
  <w:style w:type="character" w:styleId="TecladoHTML">
    <w:name w:val="HTML Keyboard"/>
    <w:uiPriority w:val="99"/>
    <w:semiHidden/>
    <w:unhideWhenUsed/>
    <w:rsid w:val="002F6A28"/>
    <w:rPr>
      <w:rFonts w:ascii="Consolas" w:hAnsi="Consolas" w:cs="Consolas"/>
      <w:sz w:val="20"/>
      <w:szCs w:val="20"/>
      <w:lang w:val="en-GB"/>
    </w:rPr>
  </w:style>
  <w:style w:type="paragraph" w:styleId="HTMLconformatoprevio">
    <w:name w:val="HTML Preformatted"/>
    <w:basedOn w:val="Normal"/>
    <w:link w:val="HTMLconformatoprevioCar"/>
    <w:uiPriority w:val="99"/>
    <w:semiHidden/>
    <w:unhideWhenUsed/>
    <w:rsid w:val="002F6A28"/>
    <w:rPr>
      <w:rFonts w:ascii="Consolas" w:hAnsi="Consolas" w:cs="Consolas"/>
      <w:sz w:val="20"/>
      <w:szCs w:val="20"/>
    </w:rPr>
  </w:style>
  <w:style w:type="character" w:customStyle="1" w:styleId="HTMLconformatoprevioCar">
    <w:name w:val="HTML con formato previo Car"/>
    <w:link w:val="HTMLconformatoprevio"/>
    <w:uiPriority w:val="99"/>
    <w:semiHidden/>
    <w:rsid w:val="002F6A28"/>
    <w:rPr>
      <w:rFonts w:ascii="Consolas" w:hAnsi="Consolas" w:cs="Consolas"/>
      <w:lang w:val="en-GB"/>
    </w:rPr>
  </w:style>
  <w:style w:type="character" w:styleId="EjemplodeHTML">
    <w:name w:val="HTML Sample"/>
    <w:uiPriority w:val="99"/>
    <w:semiHidden/>
    <w:unhideWhenUsed/>
    <w:rsid w:val="002F6A28"/>
    <w:rPr>
      <w:rFonts w:ascii="Consolas" w:hAnsi="Consolas" w:cs="Consolas"/>
      <w:sz w:val="24"/>
      <w:szCs w:val="24"/>
      <w:lang w:val="en-GB"/>
    </w:rPr>
  </w:style>
  <w:style w:type="character" w:styleId="MquinadeescribirHTML">
    <w:name w:val="HTML Typewriter"/>
    <w:uiPriority w:val="99"/>
    <w:semiHidden/>
    <w:unhideWhenUsed/>
    <w:rsid w:val="002F6A28"/>
    <w:rPr>
      <w:rFonts w:ascii="Consolas" w:hAnsi="Consolas" w:cs="Consolas"/>
      <w:sz w:val="20"/>
      <w:szCs w:val="20"/>
      <w:lang w:val="en-GB"/>
    </w:rPr>
  </w:style>
  <w:style w:type="character" w:styleId="VariableHTML">
    <w:name w:val="HTML Variable"/>
    <w:uiPriority w:val="99"/>
    <w:semiHidden/>
    <w:unhideWhenUsed/>
    <w:rsid w:val="002F6A28"/>
    <w:rPr>
      <w:i/>
      <w:iCs/>
      <w:lang w:val="en-GB"/>
    </w:rPr>
  </w:style>
  <w:style w:type="paragraph" w:styleId="ndice1">
    <w:name w:val="index 1"/>
    <w:basedOn w:val="Normal"/>
    <w:next w:val="Normal"/>
    <w:uiPriority w:val="99"/>
    <w:semiHidden/>
    <w:unhideWhenUsed/>
    <w:rsid w:val="002F6A28"/>
    <w:pPr>
      <w:ind w:left="180" w:hanging="180"/>
    </w:pPr>
  </w:style>
  <w:style w:type="paragraph" w:styleId="ndice2">
    <w:name w:val="index 2"/>
    <w:basedOn w:val="Normal"/>
    <w:next w:val="Normal"/>
    <w:uiPriority w:val="99"/>
    <w:semiHidden/>
    <w:unhideWhenUsed/>
    <w:rsid w:val="002F6A28"/>
    <w:pPr>
      <w:ind w:left="360" w:hanging="180"/>
    </w:pPr>
  </w:style>
  <w:style w:type="paragraph" w:styleId="ndice3">
    <w:name w:val="index 3"/>
    <w:basedOn w:val="Normal"/>
    <w:next w:val="Normal"/>
    <w:uiPriority w:val="99"/>
    <w:semiHidden/>
    <w:unhideWhenUsed/>
    <w:rsid w:val="002F6A28"/>
    <w:pPr>
      <w:ind w:left="540" w:hanging="180"/>
    </w:pPr>
  </w:style>
  <w:style w:type="paragraph" w:styleId="ndice4">
    <w:name w:val="index 4"/>
    <w:basedOn w:val="Normal"/>
    <w:next w:val="Normal"/>
    <w:uiPriority w:val="99"/>
    <w:semiHidden/>
    <w:unhideWhenUsed/>
    <w:rsid w:val="002F6A28"/>
    <w:pPr>
      <w:ind w:left="720" w:hanging="180"/>
    </w:pPr>
  </w:style>
  <w:style w:type="paragraph" w:styleId="ndice5">
    <w:name w:val="index 5"/>
    <w:basedOn w:val="Normal"/>
    <w:next w:val="Normal"/>
    <w:uiPriority w:val="99"/>
    <w:semiHidden/>
    <w:unhideWhenUsed/>
    <w:rsid w:val="002F6A28"/>
    <w:pPr>
      <w:ind w:left="900" w:hanging="180"/>
    </w:pPr>
  </w:style>
  <w:style w:type="paragraph" w:styleId="ndice6">
    <w:name w:val="index 6"/>
    <w:basedOn w:val="Normal"/>
    <w:next w:val="Normal"/>
    <w:uiPriority w:val="99"/>
    <w:semiHidden/>
    <w:unhideWhenUsed/>
    <w:rsid w:val="002F6A28"/>
    <w:pPr>
      <w:ind w:left="1080" w:hanging="180"/>
    </w:pPr>
  </w:style>
  <w:style w:type="paragraph" w:styleId="ndice7">
    <w:name w:val="index 7"/>
    <w:basedOn w:val="Normal"/>
    <w:next w:val="Normal"/>
    <w:uiPriority w:val="99"/>
    <w:semiHidden/>
    <w:unhideWhenUsed/>
    <w:rsid w:val="002F6A28"/>
    <w:pPr>
      <w:ind w:left="1260" w:hanging="180"/>
    </w:pPr>
  </w:style>
  <w:style w:type="paragraph" w:styleId="ndice8">
    <w:name w:val="index 8"/>
    <w:basedOn w:val="Normal"/>
    <w:next w:val="Normal"/>
    <w:uiPriority w:val="99"/>
    <w:semiHidden/>
    <w:unhideWhenUsed/>
    <w:rsid w:val="002F6A28"/>
    <w:pPr>
      <w:ind w:left="1440" w:hanging="180"/>
    </w:pPr>
  </w:style>
  <w:style w:type="paragraph" w:styleId="ndice9">
    <w:name w:val="index 9"/>
    <w:basedOn w:val="Normal"/>
    <w:next w:val="Normal"/>
    <w:uiPriority w:val="99"/>
    <w:semiHidden/>
    <w:unhideWhenUsed/>
    <w:rsid w:val="002F6A28"/>
    <w:pPr>
      <w:ind w:left="1620" w:hanging="180"/>
    </w:pPr>
  </w:style>
  <w:style w:type="paragraph" w:styleId="Ttulodendice">
    <w:name w:val="index heading"/>
    <w:basedOn w:val="Normal"/>
    <w:next w:val="ndice1"/>
    <w:uiPriority w:val="99"/>
    <w:semiHidden/>
    <w:unhideWhenUsed/>
    <w:rsid w:val="002F6A28"/>
    <w:rPr>
      <w:rFonts w:ascii="Cambria" w:eastAsia="Times New Roman" w:hAnsi="Cambria"/>
      <w:b/>
      <w:bCs/>
    </w:rPr>
  </w:style>
  <w:style w:type="character" w:styleId="nfasisintenso">
    <w:name w:val="Intense Emphasis"/>
    <w:uiPriority w:val="99"/>
    <w:semiHidden/>
    <w:qFormat/>
    <w:rsid w:val="002F6A28"/>
    <w:rPr>
      <w:b/>
      <w:bCs/>
      <w:i/>
      <w:iCs/>
      <w:color w:val="4F81BD"/>
      <w:lang w:val="en-GB"/>
    </w:rPr>
  </w:style>
  <w:style w:type="paragraph" w:styleId="Citadestacada">
    <w:name w:val="Intense Quote"/>
    <w:basedOn w:val="Normal"/>
    <w:next w:val="Normal"/>
    <w:link w:val="CitadestacadaCar"/>
    <w:uiPriority w:val="59"/>
    <w:semiHidden/>
    <w:qFormat/>
    <w:rsid w:val="002F6A28"/>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2F6A28"/>
    <w:rPr>
      <w:rFonts w:ascii="Verdana" w:hAnsi="Verdana"/>
      <w:b/>
      <w:bCs/>
      <w:i/>
      <w:iCs/>
      <w:color w:val="4F81BD"/>
      <w:sz w:val="18"/>
      <w:szCs w:val="22"/>
      <w:lang w:val="en-GB"/>
    </w:rPr>
  </w:style>
  <w:style w:type="character" w:styleId="Referenciaintensa">
    <w:name w:val="Intense Reference"/>
    <w:uiPriority w:val="99"/>
    <w:semiHidden/>
    <w:qFormat/>
    <w:rsid w:val="002F6A28"/>
    <w:rPr>
      <w:b/>
      <w:bCs/>
      <w:smallCaps/>
      <w:color w:val="C0504D"/>
      <w:spacing w:val="5"/>
      <w:u w:val="single"/>
      <w:lang w:val="en-GB"/>
    </w:rPr>
  </w:style>
  <w:style w:type="character" w:styleId="Nmerodelnea">
    <w:name w:val="line number"/>
    <w:uiPriority w:val="99"/>
    <w:semiHidden/>
    <w:unhideWhenUsed/>
    <w:rsid w:val="002F6A28"/>
    <w:rPr>
      <w:lang w:val="en-GB"/>
    </w:rPr>
  </w:style>
  <w:style w:type="paragraph" w:styleId="Lista">
    <w:name w:val="List"/>
    <w:basedOn w:val="Normal"/>
    <w:uiPriority w:val="99"/>
    <w:semiHidden/>
    <w:unhideWhenUsed/>
    <w:rsid w:val="002F6A28"/>
    <w:pPr>
      <w:ind w:left="283" w:hanging="283"/>
      <w:contextualSpacing/>
    </w:pPr>
  </w:style>
  <w:style w:type="paragraph" w:styleId="Lista2">
    <w:name w:val="List 2"/>
    <w:basedOn w:val="Normal"/>
    <w:uiPriority w:val="99"/>
    <w:semiHidden/>
    <w:unhideWhenUsed/>
    <w:rsid w:val="002F6A28"/>
    <w:pPr>
      <w:ind w:left="566" w:hanging="283"/>
      <w:contextualSpacing/>
    </w:pPr>
  </w:style>
  <w:style w:type="paragraph" w:styleId="Lista3">
    <w:name w:val="List 3"/>
    <w:basedOn w:val="Normal"/>
    <w:uiPriority w:val="99"/>
    <w:semiHidden/>
    <w:unhideWhenUsed/>
    <w:rsid w:val="002F6A28"/>
    <w:pPr>
      <w:ind w:left="849" w:hanging="283"/>
      <w:contextualSpacing/>
    </w:pPr>
  </w:style>
  <w:style w:type="paragraph" w:styleId="Lista4">
    <w:name w:val="List 4"/>
    <w:basedOn w:val="Normal"/>
    <w:uiPriority w:val="99"/>
    <w:semiHidden/>
    <w:unhideWhenUsed/>
    <w:rsid w:val="002F6A28"/>
    <w:pPr>
      <w:ind w:left="1132" w:hanging="283"/>
      <w:contextualSpacing/>
    </w:pPr>
  </w:style>
  <w:style w:type="paragraph" w:styleId="Lista5">
    <w:name w:val="List 5"/>
    <w:basedOn w:val="Normal"/>
    <w:uiPriority w:val="99"/>
    <w:semiHidden/>
    <w:unhideWhenUsed/>
    <w:rsid w:val="002F6A28"/>
    <w:pPr>
      <w:ind w:left="1415" w:hanging="283"/>
      <w:contextualSpacing/>
    </w:pPr>
  </w:style>
  <w:style w:type="paragraph" w:styleId="Continuarlista">
    <w:name w:val="List Continue"/>
    <w:basedOn w:val="Normal"/>
    <w:uiPriority w:val="99"/>
    <w:semiHidden/>
    <w:unhideWhenUsed/>
    <w:rsid w:val="002F6A28"/>
    <w:pPr>
      <w:spacing w:after="120"/>
      <w:ind w:left="283"/>
      <w:contextualSpacing/>
    </w:pPr>
  </w:style>
  <w:style w:type="paragraph" w:styleId="Continuarlista2">
    <w:name w:val="List Continue 2"/>
    <w:basedOn w:val="Normal"/>
    <w:uiPriority w:val="99"/>
    <w:semiHidden/>
    <w:unhideWhenUsed/>
    <w:rsid w:val="002F6A28"/>
    <w:pPr>
      <w:spacing w:after="120"/>
      <w:ind w:left="566"/>
      <w:contextualSpacing/>
    </w:pPr>
  </w:style>
  <w:style w:type="paragraph" w:styleId="Continuarlista3">
    <w:name w:val="List Continue 3"/>
    <w:basedOn w:val="Normal"/>
    <w:uiPriority w:val="99"/>
    <w:semiHidden/>
    <w:unhideWhenUsed/>
    <w:rsid w:val="002F6A28"/>
    <w:pPr>
      <w:spacing w:after="120"/>
      <w:ind w:left="849"/>
      <w:contextualSpacing/>
    </w:pPr>
  </w:style>
  <w:style w:type="paragraph" w:styleId="Continuarlista4">
    <w:name w:val="List Continue 4"/>
    <w:basedOn w:val="Normal"/>
    <w:uiPriority w:val="99"/>
    <w:semiHidden/>
    <w:unhideWhenUsed/>
    <w:rsid w:val="002F6A28"/>
    <w:pPr>
      <w:spacing w:after="120"/>
      <w:ind w:left="1132"/>
      <w:contextualSpacing/>
    </w:pPr>
  </w:style>
  <w:style w:type="paragraph" w:styleId="Continuarlista5">
    <w:name w:val="List Continue 5"/>
    <w:basedOn w:val="Normal"/>
    <w:uiPriority w:val="99"/>
    <w:semiHidden/>
    <w:unhideWhenUsed/>
    <w:rsid w:val="002F6A28"/>
    <w:pPr>
      <w:spacing w:after="120"/>
      <w:ind w:left="1415"/>
      <w:contextualSpacing/>
    </w:pPr>
  </w:style>
  <w:style w:type="paragraph" w:styleId="Listaconnmeros">
    <w:name w:val="List Number"/>
    <w:basedOn w:val="Normal"/>
    <w:uiPriority w:val="49"/>
    <w:semiHidden/>
    <w:unhideWhenUsed/>
    <w:rsid w:val="002F6A28"/>
    <w:pPr>
      <w:numPr>
        <w:numId w:val="11"/>
      </w:numPr>
      <w:contextualSpacing/>
    </w:pPr>
  </w:style>
  <w:style w:type="paragraph" w:styleId="Listaconnmeros2">
    <w:name w:val="List Number 2"/>
    <w:basedOn w:val="Normal"/>
    <w:uiPriority w:val="49"/>
    <w:semiHidden/>
    <w:unhideWhenUsed/>
    <w:rsid w:val="002F6A28"/>
    <w:pPr>
      <w:numPr>
        <w:numId w:val="12"/>
      </w:numPr>
      <w:contextualSpacing/>
    </w:pPr>
  </w:style>
  <w:style w:type="paragraph" w:styleId="Listaconnmeros3">
    <w:name w:val="List Number 3"/>
    <w:basedOn w:val="Normal"/>
    <w:uiPriority w:val="49"/>
    <w:semiHidden/>
    <w:unhideWhenUsed/>
    <w:rsid w:val="002F6A28"/>
    <w:pPr>
      <w:contextualSpacing/>
    </w:pPr>
  </w:style>
  <w:style w:type="paragraph" w:styleId="Listaconnmeros4">
    <w:name w:val="List Number 4"/>
    <w:basedOn w:val="Normal"/>
    <w:uiPriority w:val="49"/>
    <w:semiHidden/>
    <w:unhideWhenUsed/>
    <w:rsid w:val="002F6A28"/>
    <w:pPr>
      <w:numPr>
        <w:numId w:val="14"/>
      </w:numPr>
      <w:contextualSpacing/>
    </w:pPr>
  </w:style>
  <w:style w:type="paragraph" w:styleId="Listaconnmeros5">
    <w:name w:val="List Number 5"/>
    <w:basedOn w:val="Normal"/>
    <w:uiPriority w:val="49"/>
    <w:semiHidden/>
    <w:unhideWhenUsed/>
    <w:rsid w:val="002F6A28"/>
    <w:pPr>
      <w:contextualSpacing/>
    </w:pPr>
  </w:style>
  <w:style w:type="paragraph" w:styleId="Textomacro">
    <w:name w:val="macro"/>
    <w:link w:val="TextomacroC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TextomacroCar">
    <w:name w:val="Texto macro Car"/>
    <w:link w:val="Textomacro"/>
    <w:uiPriority w:val="99"/>
    <w:semiHidden/>
    <w:rsid w:val="002F6A28"/>
    <w:rPr>
      <w:rFonts w:ascii="Consolas" w:hAnsi="Consolas" w:cs="Consolas"/>
      <w:lang w:val="en-GB"/>
    </w:rPr>
  </w:style>
  <w:style w:type="paragraph" w:styleId="Encabezadodemensaje">
    <w:name w:val="Message Header"/>
    <w:basedOn w:val="Normal"/>
    <w:link w:val="EncabezadodemensajeC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2F6A28"/>
    <w:rPr>
      <w:rFonts w:ascii="Cambria" w:eastAsia="Times New Roman" w:hAnsi="Cambria"/>
      <w:sz w:val="24"/>
      <w:szCs w:val="24"/>
      <w:shd w:val="pct20" w:color="auto" w:fill="auto"/>
      <w:lang w:val="en-GB"/>
    </w:rPr>
  </w:style>
  <w:style w:type="paragraph" w:styleId="Sinespaciado">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Sangranormal">
    <w:name w:val="Normal Indent"/>
    <w:basedOn w:val="Normal"/>
    <w:uiPriority w:val="99"/>
    <w:semiHidden/>
    <w:unhideWhenUsed/>
    <w:rsid w:val="002F6A28"/>
    <w:pPr>
      <w:ind w:left="567"/>
    </w:pPr>
  </w:style>
  <w:style w:type="paragraph" w:styleId="Encabezadodenota">
    <w:name w:val="Note Heading"/>
    <w:basedOn w:val="Normal"/>
    <w:next w:val="Normal"/>
    <w:link w:val="EncabezadodenotaCar"/>
    <w:uiPriority w:val="99"/>
    <w:semiHidden/>
    <w:unhideWhenUsed/>
    <w:rsid w:val="002F6A28"/>
  </w:style>
  <w:style w:type="character" w:customStyle="1" w:styleId="EncabezadodenotaCar">
    <w:name w:val="Encabezado de nota Car"/>
    <w:link w:val="Encabezadodenota"/>
    <w:uiPriority w:val="99"/>
    <w:semiHidden/>
    <w:rsid w:val="002F6A28"/>
    <w:rPr>
      <w:rFonts w:ascii="Verdana" w:hAnsi="Verdana"/>
      <w:sz w:val="18"/>
      <w:szCs w:val="22"/>
      <w:lang w:val="en-GB"/>
    </w:rPr>
  </w:style>
  <w:style w:type="character" w:styleId="Nmerodepgina">
    <w:name w:val="page number"/>
    <w:uiPriority w:val="99"/>
    <w:semiHidden/>
    <w:unhideWhenUsed/>
    <w:rsid w:val="002F6A28"/>
    <w:rPr>
      <w:lang w:val="en-GB"/>
    </w:rPr>
  </w:style>
  <w:style w:type="character" w:styleId="Textodelmarcadordeposicin">
    <w:name w:val="Placeholder Text"/>
    <w:uiPriority w:val="99"/>
    <w:semiHidden/>
    <w:rsid w:val="002F6A28"/>
    <w:rPr>
      <w:color w:val="808080"/>
      <w:lang w:val="en-GB"/>
    </w:rPr>
  </w:style>
  <w:style w:type="paragraph" w:styleId="Textosinformato">
    <w:name w:val="Plain Text"/>
    <w:basedOn w:val="Normal"/>
    <w:link w:val="TextosinformatoCar"/>
    <w:uiPriority w:val="99"/>
    <w:unhideWhenUsed/>
    <w:rsid w:val="002F6A28"/>
    <w:rPr>
      <w:rFonts w:ascii="Consolas" w:hAnsi="Consolas" w:cs="Consolas"/>
      <w:sz w:val="21"/>
      <w:szCs w:val="21"/>
    </w:rPr>
  </w:style>
  <w:style w:type="character" w:customStyle="1" w:styleId="TextosinformatoCar">
    <w:name w:val="Texto sin formato Car"/>
    <w:link w:val="Textosinformato"/>
    <w:uiPriority w:val="99"/>
    <w:rsid w:val="002F6A28"/>
    <w:rPr>
      <w:rFonts w:ascii="Consolas" w:hAnsi="Consolas" w:cs="Consolas"/>
      <w:sz w:val="21"/>
      <w:szCs w:val="21"/>
      <w:lang w:val="en-GB"/>
    </w:rPr>
  </w:style>
  <w:style w:type="paragraph" w:styleId="Cita">
    <w:name w:val="Quote"/>
    <w:basedOn w:val="Normal"/>
    <w:next w:val="Normal"/>
    <w:link w:val="CitaCar"/>
    <w:uiPriority w:val="59"/>
    <w:qFormat/>
    <w:rsid w:val="002F6A28"/>
    <w:rPr>
      <w:i/>
      <w:iCs/>
      <w:color w:val="000000"/>
    </w:rPr>
  </w:style>
  <w:style w:type="character" w:customStyle="1" w:styleId="CitaCar">
    <w:name w:val="Cita Car"/>
    <w:link w:val="Cita"/>
    <w:uiPriority w:val="59"/>
    <w:rsid w:val="002F6A28"/>
    <w:rPr>
      <w:rFonts w:ascii="Verdana" w:hAnsi="Verdana"/>
      <w:i/>
      <w:iCs/>
      <w:color w:val="000000"/>
      <w:sz w:val="18"/>
      <w:szCs w:val="22"/>
      <w:lang w:val="en-GB"/>
    </w:rPr>
  </w:style>
  <w:style w:type="paragraph" w:styleId="Saludo">
    <w:name w:val="Salutation"/>
    <w:basedOn w:val="Normal"/>
    <w:next w:val="Normal"/>
    <w:link w:val="SaludoCar"/>
    <w:uiPriority w:val="99"/>
    <w:semiHidden/>
    <w:unhideWhenUsed/>
    <w:rsid w:val="002F6A28"/>
  </w:style>
  <w:style w:type="character" w:customStyle="1" w:styleId="SaludoCar">
    <w:name w:val="Saludo Car"/>
    <w:link w:val="Saludo"/>
    <w:uiPriority w:val="99"/>
    <w:semiHidden/>
    <w:rsid w:val="002F6A28"/>
    <w:rPr>
      <w:rFonts w:ascii="Verdana" w:hAnsi="Verdana"/>
      <w:sz w:val="18"/>
      <w:szCs w:val="22"/>
      <w:lang w:val="en-GB"/>
    </w:rPr>
  </w:style>
  <w:style w:type="paragraph" w:styleId="Firma">
    <w:name w:val="Signature"/>
    <w:basedOn w:val="Normal"/>
    <w:link w:val="FirmaCar"/>
    <w:uiPriority w:val="99"/>
    <w:semiHidden/>
    <w:unhideWhenUsed/>
    <w:rsid w:val="002F6A28"/>
    <w:pPr>
      <w:ind w:left="4252"/>
    </w:pPr>
  </w:style>
  <w:style w:type="character" w:customStyle="1" w:styleId="FirmaCar">
    <w:name w:val="Firma Car"/>
    <w:link w:val="Firma"/>
    <w:uiPriority w:val="99"/>
    <w:semiHidden/>
    <w:rsid w:val="002F6A28"/>
    <w:rPr>
      <w:rFonts w:ascii="Verdana" w:hAnsi="Verdana"/>
      <w:sz w:val="18"/>
      <w:szCs w:val="22"/>
      <w:lang w:val="en-GB"/>
    </w:rPr>
  </w:style>
  <w:style w:type="character" w:styleId="Textoennegrita">
    <w:name w:val="Strong"/>
    <w:uiPriority w:val="99"/>
    <w:semiHidden/>
    <w:qFormat/>
    <w:rsid w:val="002F6A28"/>
    <w:rPr>
      <w:b/>
      <w:bCs/>
      <w:lang w:val="en-GB"/>
    </w:rPr>
  </w:style>
  <w:style w:type="character" w:styleId="nfasissutil">
    <w:name w:val="Subtle Emphasis"/>
    <w:uiPriority w:val="99"/>
    <w:semiHidden/>
    <w:qFormat/>
    <w:rsid w:val="002F6A28"/>
    <w:rPr>
      <w:i/>
      <w:iCs/>
      <w:color w:val="808080"/>
      <w:lang w:val="en-GB"/>
    </w:rPr>
  </w:style>
  <w:style w:type="character" w:styleId="Referenciasutil">
    <w:name w:val="Subtle Reference"/>
    <w:uiPriority w:val="99"/>
    <w:semiHidden/>
    <w:qFormat/>
    <w:rsid w:val="002F6A28"/>
    <w:rPr>
      <w:smallCaps/>
      <w:color w:val="C0504D"/>
      <w:u w:val="single"/>
      <w:lang w:val="en-GB"/>
    </w:rPr>
  </w:style>
  <w:style w:type="paragraph" w:styleId="Encabezadodelista">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Cuadrculavistosa">
    <w:name w:val="Colorful Grid"/>
    <w:basedOn w:val="Tabla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rsb.gov.rw"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rsb.gov.rw"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mbers.wto.org/crnattachments/2020/TBT/RWA/20_0207_00_e.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rsb.gov.rw"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info@rsb.gov.rw"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587</Words>
  <Characters>3431</Characters>
  <Application>Microsoft Office Word</Application>
  <DocSecurity>0</DocSecurity>
  <Lines>81</Lines>
  <Paragraphs>38</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65</cp:revision>
  <dcterms:created xsi:type="dcterms:W3CDTF">2017-07-03T10:42:00Z</dcterms:created>
  <dcterms:modified xsi:type="dcterms:W3CDTF">2020-01-08T13:38:00Z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ies>
</file>